
<file path=[Content_Types].xml><?xml version="1.0" encoding="utf-8"?>
<Types xmlns="http://schemas.openxmlformats.org/package/2006/content-types">
  <Default Extension="jpeg" ContentType="image/jpeg"/>
  <Default Extension="jpg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B84E1" w14:textId="69A689DA" w:rsidR="00554276" w:rsidRDefault="00366FDB" w:rsidP="00D241AE">
      <w:pPr>
        <w:pStyle w:val="Heading1"/>
        <w:spacing w:after="0" w:line="240" w:lineRule="auto"/>
        <w:rPr>
          <w:rFonts w:ascii="Aptos" w:hAnsi="Aptos"/>
        </w:rPr>
      </w:pPr>
      <w:r w:rsidRPr="00366FDB">
        <w:rPr>
          <w:rFonts w:ascii="Aptos" w:hAnsi="Aptos" w:cstheme="minorBidi"/>
          <w:b w:val="0"/>
          <w:bCs w:val="0"/>
          <w:noProof/>
          <w:color w:val="FFFFFF" w:themeColor="background1"/>
          <w:spacing w:val="120"/>
          <w:kern w:val="24"/>
          <w:sz w:val="40"/>
          <w:szCs w:val="48"/>
        </w:rPr>
        <w:drawing>
          <wp:anchor distT="0" distB="0" distL="114300" distR="114300" simplePos="0" relativeHeight="251661312" behindDoc="0" locked="0" layoutInCell="1" allowOverlap="1" wp14:anchorId="085BBC59" wp14:editId="02BE006F">
            <wp:simplePos x="0" y="0"/>
            <wp:positionH relativeFrom="column">
              <wp:posOffset>1676400</wp:posOffset>
            </wp:positionH>
            <wp:positionV relativeFrom="paragraph">
              <wp:posOffset>-1511300</wp:posOffset>
            </wp:positionV>
            <wp:extent cx="2827020" cy="1226629"/>
            <wp:effectExtent l="285750" t="285750" r="278130" b="297815"/>
            <wp:wrapNone/>
            <wp:docPr id="7" name="Picture 7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, company name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27020" cy="1226629"/>
                    </a:xfrm>
                    <a:prstGeom prst="rect">
                      <a:avLst/>
                    </a:prstGeom>
                    <a:ln w="190500" cap="sq">
                      <a:solidFill>
                        <a:schemeClr val="accent2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41AE" w:rsidRPr="00366FDB">
        <w:rPr>
          <w:rFonts w:ascii="Aptos" w:hAnsi="Aptos"/>
        </w:rPr>
        <w:t xml:space="preserve">Union County Emergency Management Commission Meeting </w:t>
      </w:r>
      <w:r w:rsidR="00040308" w:rsidRPr="00366FDB">
        <w:rPr>
          <w:rFonts w:ascii="Aptos" w:hAnsi="Aptos"/>
        </w:rPr>
        <w:t>Agenda</w:t>
      </w:r>
    </w:p>
    <w:p w14:paraId="32724765" w14:textId="7E2834D6" w:rsidR="00B60784" w:rsidRPr="00366FDB" w:rsidRDefault="00E616B9" w:rsidP="00D241AE">
      <w:pPr>
        <w:pStyle w:val="Heading1"/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June 25</w:t>
      </w:r>
      <w:r w:rsidR="00C00C94">
        <w:rPr>
          <w:rFonts w:ascii="Aptos" w:hAnsi="Aptos"/>
        </w:rPr>
        <w:t>, 2025</w:t>
      </w:r>
      <w:r w:rsidR="00C10909">
        <w:rPr>
          <w:rFonts w:ascii="Aptos" w:hAnsi="Aptos"/>
        </w:rPr>
        <w:t xml:space="preserve"> @ 5:15 P.M.</w:t>
      </w:r>
    </w:p>
    <w:p w14:paraId="5A97AFBF" w14:textId="0F43CB2A" w:rsidR="009518BA" w:rsidRPr="00366FDB" w:rsidRDefault="009518BA" w:rsidP="00CB44E4">
      <w:pPr>
        <w:spacing w:after="0"/>
        <w:jc w:val="center"/>
        <w:rPr>
          <w:rFonts w:ascii="Aptos" w:hAnsi="Aptos"/>
        </w:rPr>
      </w:pPr>
      <w:r w:rsidRPr="00366FDB">
        <w:rPr>
          <w:rFonts w:ascii="Aptos" w:hAnsi="Aptos"/>
        </w:rPr>
        <w:t>Join Zoom Meeting</w:t>
      </w:r>
    </w:p>
    <w:p w14:paraId="083E282D" w14:textId="3CAE34F9" w:rsidR="009518BA" w:rsidRPr="00FD4DDC" w:rsidRDefault="009518BA" w:rsidP="00CB44E4">
      <w:pPr>
        <w:spacing w:after="0"/>
        <w:jc w:val="center"/>
        <w:rPr>
          <w:rFonts w:ascii="Aptos" w:hAnsi="Aptos"/>
          <w:color w:val="1C6194" w:themeColor="accent2" w:themeShade="BF"/>
        </w:rPr>
      </w:pPr>
      <w:hyperlink r:id="rId13" w:history="1">
        <w:r w:rsidRPr="00FD4DDC">
          <w:rPr>
            <w:rStyle w:val="Hyperlink"/>
            <w:rFonts w:ascii="Aptos" w:hAnsi="Aptos"/>
            <w:color w:val="1C6194" w:themeColor="accent2" w:themeShade="BF"/>
          </w:rPr>
          <w:t>https://zoom.us/j/92654550833?pwd=K0pJM01COTNyVUZJK0ZkZUZUdzZVUT09</w:t>
        </w:r>
      </w:hyperlink>
    </w:p>
    <w:p w14:paraId="0B7141A2" w14:textId="77777777" w:rsidR="009518BA" w:rsidRPr="00FD4DDC" w:rsidRDefault="009518BA" w:rsidP="00CB44E4">
      <w:pPr>
        <w:spacing w:after="0"/>
        <w:jc w:val="center"/>
        <w:rPr>
          <w:rFonts w:ascii="Aptos" w:hAnsi="Aptos"/>
          <w:color w:val="1C6194" w:themeColor="accent2" w:themeShade="BF"/>
        </w:rPr>
      </w:pPr>
      <w:r w:rsidRPr="00FD4DDC">
        <w:rPr>
          <w:rFonts w:ascii="Aptos" w:hAnsi="Aptos"/>
          <w:color w:val="1C6194" w:themeColor="accent2" w:themeShade="BF"/>
        </w:rPr>
        <w:t>Meeting ID: 926 5455 0833</w:t>
      </w:r>
    </w:p>
    <w:p w14:paraId="57726D45" w14:textId="2131E200" w:rsidR="008232B3" w:rsidRPr="00FD4DDC" w:rsidRDefault="009518BA" w:rsidP="00366FDB">
      <w:pPr>
        <w:spacing w:after="0"/>
        <w:jc w:val="center"/>
        <w:rPr>
          <w:rFonts w:ascii="Aptos" w:hAnsi="Aptos"/>
          <w:color w:val="1C6194" w:themeColor="accent2" w:themeShade="BF"/>
        </w:rPr>
      </w:pPr>
      <w:r w:rsidRPr="00FD4DDC">
        <w:rPr>
          <w:rFonts w:ascii="Aptos" w:hAnsi="Aptos"/>
          <w:color w:val="1C6194" w:themeColor="accent2" w:themeShade="BF"/>
        </w:rPr>
        <w:t>Passcode: 773599</w:t>
      </w:r>
    </w:p>
    <w:p w14:paraId="7DA58F77" w14:textId="0CD4A9C7" w:rsidR="00040308" w:rsidRPr="009E19CE" w:rsidRDefault="009A6FEC" w:rsidP="001446CD">
      <w:pPr>
        <w:pStyle w:val="ListNumber"/>
        <w:jc w:val="both"/>
        <w:rPr>
          <w:rFonts w:ascii="Aptos" w:hAnsi="Aptos"/>
          <w:sz w:val="20"/>
          <w:szCs w:val="20"/>
        </w:rPr>
      </w:pPr>
      <w:r w:rsidRPr="009E19CE">
        <w:rPr>
          <w:rFonts w:ascii="Aptos" w:hAnsi="Aptos"/>
          <w:sz w:val="20"/>
          <w:szCs w:val="20"/>
        </w:rPr>
        <w:t xml:space="preserve">Call meeting to </w:t>
      </w:r>
      <w:r w:rsidR="000E1339" w:rsidRPr="009E19CE">
        <w:rPr>
          <w:rFonts w:ascii="Aptos" w:hAnsi="Aptos"/>
          <w:sz w:val="20"/>
          <w:szCs w:val="20"/>
        </w:rPr>
        <w:t>order</w:t>
      </w:r>
    </w:p>
    <w:p w14:paraId="537DBF5E" w14:textId="5F7CC8F4" w:rsidR="00040308" w:rsidRDefault="00D241AE" w:rsidP="00D241AE">
      <w:pPr>
        <w:pStyle w:val="ListNumber"/>
        <w:rPr>
          <w:rFonts w:ascii="Aptos" w:hAnsi="Aptos"/>
          <w:sz w:val="20"/>
          <w:szCs w:val="20"/>
        </w:rPr>
      </w:pPr>
      <w:r w:rsidRPr="009E19CE">
        <w:rPr>
          <w:rFonts w:ascii="Aptos" w:hAnsi="Aptos"/>
          <w:sz w:val="20"/>
          <w:szCs w:val="20"/>
        </w:rPr>
        <w:t xml:space="preserve"> A</w:t>
      </w:r>
      <w:r w:rsidR="00B26A8C" w:rsidRPr="009E19CE">
        <w:rPr>
          <w:rFonts w:ascii="Aptos" w:hAnsi="Aptos"/>
          <w:sz w:val="20"/>
          <w:szCs w:val="20"/>
        </w:rPr>
        <w:t>pproval of Agenda</w:t>
      </w:r>
    </w:p>
    <w:p w14:paraId="697FC11D" w14:textId="58D2F7B5" w:rsidR="009B294C" w:rsidRPr="009E19CE" w:rsidRDefault="009B294C" w:rsidP="00D241AE">
      <w:pPr>
        <w:pStyle w:val="ListNumber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Public Hearing Budget Amendment FY 2025</w:t>
      </w:r>
    </w:p>
    <w:p w14:paraId="1A234BCC" w14:textId="10D3104D" w:rsidR="00A64DFF" w:rsidRPr="009B294C" w:rsidRDefault="00A64DFF" w:rsidP="009B294C">
      <w:pPr>
        <w:pStyle w:val="ListNumber"/>
        <w:rPr>
          <w:rFonts w:ascii="Aptos" w:hAnsi="Aptos"/>
          <w:sz w:val="20"/>
          <w:szCs w:val="20"/>
        </w:rPr>
      </w:pPr>
      <w:r w:rsidRPr="009E19CE">
        <w:rPr>
          <w:rFonts w:ascii="Aptos" w:hAnsi="Aptos"/>
          <w:sz w:val="20"/>
          <w:szCs w:val="20"/>
        </w:rPr>
        <w:t>Approval of previous meeting minutes</w:t>
      </w:r>
      <w:r w:rsidR="001D3B84" w:rsidRPr="009E19CE">
        <w:rPr>
          <w:rFonts w:ascii="Aptos" w:hAnsi="Aptos"/>
          <w:sz w:val="20"/>
          <w:szCs w:val="20"/>
        </w:rPr>
        <w:t xml:space="preserve"> –</w:t>
      </w:r>
      <w:r w:rsidR="00E616B9">
        <w:rPr>
          <w:rFonts w:ascii="Aptos" w:hAnsi="Aptos"/>
          <w:sz w:val="20"/>
          <w:szCs w:val="20"/>
        </w:rPr>
        <w:t>May 21, 2025</w:t>
      </w:r>
    </w:p>
    <w:p w14:paraId="7171D2C8" w14:textId="372A3A95" w:rsidR="00353039" w:rsidRDefault="00E616B9" w:rsidP="00FD4DDC">
      <w:pPr>
        <w:pStyle w:val="ListNumber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Approval of Training Hours Letter </w:t>
      </w:r>
    </w:p>
    <w:p w14:paraId="4F3A70D8" w14:textId="77777777" w:rsidR="00E616B9" w:rsidRDefault="00E616B9" w:rsidP="00FD4DDC">
      <w:pPr>
        <w:pStyle w:val="ListNumber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Approval of ESF 10 (Hazardous Materials) and RSF Infrastructure</w:t>
      </w:r>
    </w:p>
    <w:p w14:paraId="72E01BEB" w14:textId="42376532" w:rsidR="00E616B9" w:rsidRDefault="00E616B9" w:rsidP="00FD4DDC">
      <w:pPr>
        <w:pStyle w:val="ListNumber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Clarification on Coordinator’s Salary 25-26 FY</w:t>
      </w:r>
      <w:r>
        <w:rPr>
          <w:rFonts w:ascii="Aptos" w:hAnsi="Aptos"/>
          <w:sz w:val="22"/>
          <w:szCs w:val="22"/>
        </w:rPr>
        <w:tab/>
      </w:r>
    </w:p>
    <w:p w14:paraId="5DCCAA7B" w14:textId="53048100" w:rsidR="009B294C" w:rsidRDefault="00E616B9" w:rsidP="00FD4DDC">
      <w:pPr>
        <w:pStyle w:val="ListNumber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Lorimor Radio Tower Project </w:t>
      </w:r>
    </w:p>
    <w:p w14:paraId="02AB1B70" w14:textId="772AF2A5" w:rsidR="0032428C" w:rsidRDefault="00E616B9" w:rsidP="00E616B9">
      <w:pPr>
        <w:pStyle w:val="ListNumber"/>
      </w:pPr>
      <w:r>
        <w:t xml:space="preserve">        </w:t>
      </w:r>
      <w:r w:rsidR="00357615">
        <w:t>Hiring of new Coordinato</w:t>
      </w:r>
      <w:r w:rsidR="009B294C">
        <w:t>r</w:t>
      </w:r>
      <w:r>
        <w:t xml:space="preserve"> Progress Report</w:t>
      </w:r>
    </w:p>
    <w:p w14:paraId="4BA039AF" w14:textId="37FB9A85" w:rsidR="009B294C" w:rsidRDefault="00E616B9" w:rsidP="009B294C">
      <w:pPr>
        <w:pStyle w:val="ListNumber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           </w:t>
      </w:r>
      <w:r w:rsidR="009B294C">
        <w:rPr>
          <w:rFonts w:ascii="Aptos" w:hAnsi="Aptos"/>
          <w:sz w:val="22"/>
          <w:szCs w:val="22"/>
        </w:rPr>
        <w:t>Coordinator Report</w:t>
      </w:r>
    </w:p>
    <w:p w14:paraId="306BC287" w14:textId="6A58B664" w:rsidR="00E616B9" w:rsidRDefault="00E616B9" w:rsidP="009B294C">
      <w:pPr>
        <w:pStyle w:val="ListNumber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Other Items for Discussion Purposes only</w:t>
      </w:r>
    </w:p>
    <w:p w14:paraId="09A6F82A" w14:textId="364873F2" w:rsidR="00E616B9" w:rsidRDefault="00E616B9" w:rsidP="009B294C">
      <w:pPr>
        <w:pStyle w:val="ListNumber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Adjournment</w:t>
      </w:r>
    </w:p>
    <w:p w14:paraId="5500DED4" w14:textId="5DEACFFE" w:rsidR="000D7264" w:rsidRDefault="00E616B9" w:rsidP="000D7264">
      <w:pPr>
        <w:pStyle w:val="ListNumber"/>
        <w:numPr>
          <w:ilvl w:val="0"/>
          <w:numId w:val="0"/>
        </w:numPr>
        <w:ind w:left="173"/>
        <w:rPr>
          <w:rFonts w:ascii="Aptos" w:hAnsi="Aptos"/>
          <w:color w:val="C00000"/>
          <w:sz w:val="20"/>
          <w:szCs w:val="20"/>
        </w:rPr>
      </w:pPr>
      <w:r>
        <w:rPr>
          <w:rFonts w:ascii="Aptos" w:hAnsi="Aptos"/>
          <w:color w:val="C00000"/>
          <w:sz w:val="20"/>
          <w:szCs w:val="20"/>
        </w:rPr>
        <w:t>N</w:t>
      </w:r>
      <w:r w:rsidR="000D7264" w:rsidRPr="00692273">
        <w:rPr>
          <w:rFonts w:ascii="Aptos" w:hAnsi="Aptos"/>
          <w:color w:val="C00000"/>
          <w:sz w:val="20"/>
          <w:szCs w:val="20"/>
        </w:rPr>
        <w:t xml:space="preserve">ext Meeting: </w:t>
      </w:r>
      <w:r>
        <w:rPr>
          <w:rFonts w:ascii="Aptos" w:hAnsi="Aptos"/>
          <w:color w:val="C00000"/>
          <w:sz w:val="20"/>
          <w:szCs w:val="20"/>
        </w:rPr>
        <w:t>July 17, 2025</w:t>
      </w:r>
    </w:p>
    <w:p w14:paraId="28653EAD" w14:textId="717DC56F" w:rsidR="00353039" w:rsidRPr="00357615" w:rsidRDefault="00353039" w:rsidP="00357615">
      <w:pPr>
        <w:pStyle w:val="ListNumber"/>
        <w:numPr>
          <w:ilvl w:val="0"/>
          <w:numId w:val="0"/>
        </w:numPr>
        <w:ind w:left="173" w:hanging="173"/>
        <w:rPr>
          <w:rFonts w:ascii="Aptos" w:hAnsi="Aptos"/>
          <w:sz w:val="20"/>
          <w:szCs w:val="20"/>
        </w:rPr>
      </w:pPr>
    </w:p>
    <w:sectPr w:rsidR="00353039" w:rsidRPr="00357615" w:rsidSect="00D04CF2">
      <w:footerReference w:type="default" r:id="rId14"/>
      <w:pgSz w:w="12240" w:h="15840" w:code="1"/>
      <w:pgMar w:top="3067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3CE05" w14:textId="77777777" w:rsidR="00D35781" w:rsidRDefault="00D35781" w:rsidP="001E7D29">
      <w:pPr>
        <w:spacing w:after="0" w:line="240" w:lineRule="auto"/>
      </w:pPr>
      <w:r>
        <w:separator/>
      </w:r>
    </w:p>
  </w:endnote>
  <w:endnote w:type="continuationSeparator" w:id="0">
    <w:p w14:paraId="2992A38D" w14:textId="77777777" w:rsidR="00D35781" w:rsidRDefault="00D35781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Fangsong">
    <w:altName w:val="华文仿宋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246464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067A4AA" w14:textId="77777777" w:rsidR="002C4E4A" w:rsidRDefault="002C4E4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324B518" w14:textId="77777777" w:rsidR="002C4E4A" w:rsidRDefault="002C4E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E1EA6" w14:textId="77777777" w:rsidR="00D35781" w:rsidRDefault="00D35781" w:rsidP="001E7D29">
      <w:pPr>
        <w:spacing w:after="0" w:line="240" w:lineRule="auto"/>
      </w:pPr>
      <w:r>
        <w:separator/>
      </w:r>
    </w:p>
  </w:footnote>
  <w:footnote w:type="continuationSeparator" w:id="0">
    <w:p w14:paraId="0F024B58" w14:textId="77777777" w:rsidR="00D35781" w:rsidRDefault="00D35781" w:rsidP="001E7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627"/>
        </w:tabs>
        <w:ind w:left="1627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CD02A07"/>
    <w:multiLevelType w:val="hybridMultilevel"/>
    <w:tmpl w:val="F59AD2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6512C"/>
    <w:multiLevelType w:val="hybridMultilevel"/>
    <w:tmpl w:val="B178CC8E"/>
    <w:lvl w:ilvl="0" w:tplc="04090011">
      <w:start w:val="1"/>
      <w:numFmt w:val="decimal"/>
      <w:lvlText w:val="%1)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0" w15:restartNumberingAfterBreak="0">
    <w:nsid w:val="2A8C024B"/>
    <w:multiLevelType w:val="multilevel"/>
    <w:tmpl w:val="CE16D388"/>
    <w:styleLink w:val="CurrentList1"/>
    <w:lvl w:ilvl="0">
      <w:start w:val="1"/>
      <w:numFmt w:val="upperLetter"/>
      <w:lvlText w:val="%1."/>
      <w:lvlJc w:val="left"/>
      <w:pPr>
        <w:ind w:left="173" w:hanging="173"/>
      </w:pPr>
      <w:rPr>
        <w:rFonts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3."/>
      <w:lvlJc w:val="left"/>
      <w:pPr>
        <w:ind w:left="852" w:hanging="360"/>
      </w:pPr>
    </w:lvl>
    <w:lvl w:ilvl="3">
      <w:start w:val="1"/>
      <w:numFmt w:val="lowerRoman"/>
      <w:lvlText w:val="%4."/>
      <w:lvlJc w:val="right"/>
      <w:pPr>
        <w:ind w:left="1212" w:hanging="360"/>
      </w:p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2B5A5EA4"/>
    <w:multiLevelType w:val="hybridMultilevel"/>
    <w:tmpl w:val="99C0CB16"/>
    <w:lvl w:ilvl="0" w:tplc="84FE670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4FE3284"/>
    <w:multiLevelType w:val="hybridMultilevel"/>
    <w:tmpl w:val="38800456"/>
    <w:lvl w:ilvl="0" w:tplc="04090011">
      <w:start w:val="1"/>
      <w:numFmt w:val="decimal"/>
      <w:lvlText w:val="%1)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4" w15:restartNumberingAfterBreak="0">
    <w:nsid w:val="40856772"/>
    <w:multiLevelType w:val="multilevel"/>
    <w:tmpl w:val="CE16D388"/>
    <w:lvl w:ilvl="0">
      <w:start w:val="1"/>
      <w:numFmt w:val="upperLetter"/>
      <w:pStyle w:val="ListNumber"/>
      <w:lvlText w:val="%1."/>
      <w:lvlJc w:val="left"/>
      <w:pPr>
        <w:ind w:left="173" w:hanging="173"/>
      </w:pPr>
      <w:rPr>
        <w:rFonts w:hint="default"/>
        <w:b/>
        <w:i w:val="0"/>
        <w:sz w:val="24"/>
      </w:rPr>
    </w:lvl>
    <w:lvl w:ilvl="1">
      <w:start w:val="1"/>
      <w:numFmt w:val="decimal"/>
      <w:pStyle w:val="ListNumber2"/>
      <w:lvlText w:val="%2)"/>
      <w:lvlJc w:val="left"/>
      <w:pPr>
        <w:ind w:left="1170" w:hanging="360"/>
      </w:pPr>
    </w:lvl>
    <w:lvl w:ilvl="2">
      <w:start w:val="1"/>
      <w:numFmt w:val="decimal"/>
      <w:lvlText w:val="%3."/>
      <w:lvlJc w:val="left"/>
      <w:pPr>
        <w:ind w:left="852" w:hanging="360"/>
      </w:pPr>
    </w:lvl>
    <w:lvl w:ilvl="3">
      <w:start w:val="1"/>
      <w:numFmt w:val="lowerRoman"/>
      <w:lvlText w:val="%4."/>
      <w:lvlJc w:val="right"/>
      <w:pPr>
        <w:ind w:left="1212" w:hanging="360"/>
      </w:p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5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789177B"/>
    <w:multiLevelType w:val="hybridMultilevel"/>
    <w:tmpl w:val="E268541A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7" w15:restartNumberingAfterBreak="0">
    <w:nsid w:val="48645902"/>
    <w:multiLevelType w:val="multilevel"/>
    <w:tmpl w:val="BB28A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1E7A0D"/>
    <w:multiLevelType w:val="hybridMultilevel"/>
    <w:tmpl w:val="0DFE26C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5211263"/>
    <w:multiLevelType w:val="multilevel"/>
    <w:tmpl w:val="49F217B6"/>
    <w:lvl w:ilvl="0">
      <w:start w:val="1"/>
      <w:numFmt w:val="upperLetter"/>
      <w:lvlText w:val="%1."/>
      <w:lvlJc w:val="left"/>
      <w:pPr>
        <w:ind w:left="173" w:hanging="173"/>
      </w:pPr>
      <w:rPr>
        <w:rFonts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3."/>
      <w:lvlJc w:val="left"/>
      <w:pPr>
        <w:ind w:left="852" w:hanging="360"/>
      </w:pPr>
    </w:lvl>
    <w:lvl w:ilvl="3">
      <w:start w:val="1"/>
      <w:numFmt w:val="lowerRoman"/>
      <w:lvlText w:val="%4."/>
      <w:lvlJc w:val="right"/>
      <w:pPr>
        <w:ind w:left="1212" w:hanging="360"/>
      </w:p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0" w15:restartNumberingAfterBreak="0">
    <w:nsid w:val="5F0A5091"/>
    <w:multiLevelType w:val="multilevel"/>
    <w:tmpl w:val="6ECE730E"/>
    <w:lvl w:ilvl="0">
      <w:start w:val="1"/>
      <w:numFmt w:val="upperLetter"/>
      <w:lvlText w:val="%1."/>
      <w:lvlJc w:val="left"/>
      <w:pPr>
        <w:ind w:left="173" w:hanging="173"/>
      </w:pPr>
      <w:rPr>
        <w:rFonts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3)"/>
      <w:lvlJc w:val="left"/>
      <w:pPr>
        <w:ind w:left="852" w:hanging="360"/>
      </w:pPr>
    </w:lvl>
    <w:lvl w:ilvl="3">
      <w:start w:val="1"/>
      <w:numFmt w:val="lowerRoman"/>
      <w:lvlText w:val="%4."/>
      <w:lvlJc w:val="right"/>
      <w:pPr>
        <w:ind w:left="1212" w:hanging="360"/>
      </w:p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1" w15:restartNumberingAfterBreak="0">
    <w:nsid w:val="68BC51DE"/>
    <w:multiLevelType w:val="hybridMultilevel"/>
    <w:tmpl w:val="01C8BECE"/>
    <w:lvl w:ilvl="0" w:tplc="04090011">
      <w:start w:val="1"/>
      <w:numFmt w:val="decimal"/>
      <w:lvlText w:val="%1)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2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775637020">
    <w:abstractNumId w:val="7"/>
  </w:num>
  <w:num w:numId="2" w16cid:durableId="896743676">
    <w:abstractNumId w:val="6"/>
  </w:num>
  <w:num w:numId="3" w16cid:durableId="351303006">
    <w:abstractNumId w:val="5"/>
  </w:num>
  <w:num w:numId="4" w16cid:durableId="1583294030">
    <w:abstractNumId w:val="4"/>
  </w:num>
  <w:num w:numId="5" w16cid:durableId="751505874">
    <w:abstractNumId w:val="3"/>
  </w:num>
  <w:num w:numId="6" w16cid:durableId="662971745">
    <w:abstractNumId w:val="2"/>
  </w:num>
  <w:num w:numId="7" w16cid:durableId="1225485871">
    <w:abstractNumId w:val="1"/>
  </w:num>
  <w:num w:numId="8" w16cid:durableId="1455710619">
    <w:abstractNumId w:val="0"/>
  </w:num>
  <w:num w:numId="9" w16cid:durableId="484248010">
    <w:abstractNumId w:val="14"/>
  </w:num>
  <w:num w:numId="10" w16cid:durableId="1997802295">
    <w:abstractNumId w:val="12"/>
  </w:num>
  <w:num w:numId="11" w16cid:durableId="71007622">
    <w:abstractNumId w:val="15"/>
  </w:num>
  <w:num w:numId="12" w16cid:durableId="1239706552">
    <w:abstractNumId w:val="22"/>
  </w:num>
  <w:num w:numId="13" w16cid:durableId="1879969667">
    <w:abstractNumId w:val="16"/>
  </w:num>
  <w:num w:numId="14" w16cid:durableId="1911503510">
    <w:abstractNumId w:val="11"/>
  </w:num>
  <w:num w:numId="15" w16cid:durableId="112595942">
    <w:abstractNumId w:val="8"/>
  </w:num>
  <w:num w:numId="16" w16cid:durableId="1724216065">
    <w:abstractNumId w:val="17"/>
  </w:num>
  <w:num w:numId="17" w16cid:durableId="367461948">
    <w:abstractNumId w:val="21"/>
  </w:num>
  <w:num w:numId="18" w16cid:durableId="1655256602">
    <w:abstractNumId w:val="13"/>
  </w:num>
  <w:num w:numId="19" w16cid:durableId="524948241">
    <w:abstractNumId w:val="9"/>
  </w:num>
  <w:num w:numId="20" w16cid:durableId="113836749">
    <w:abstractNumId w:val="19"/>
  </w:num>
  <w:num w:numId="21" w16cid:durableId="318848001">
    <w:abstractNumId w:val="20"/>
  </w:num>
  <w:num w:numId="22" w16cid:durableId="627516636">
    <w:abstractNumId w:val="10"/>
  </w:num>
  <w:num w:numId="23" w16cid:durableId="1084448769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A7D"/>
    <w:rsid w:val="0000418E"/>
    <w:rsid w:val="00015727"/>
    <w:rsid w:val="00016839"/>
    <w:rsid w:val="00040308"/>
    <w:rsid w:val="000422CD"/>
    <w:rsid w:val="00046D98"/>
    <w:rsid w:val="00057671"/>
    <w:rsid w:val="00061627"/>
    <w:rsid w:val="00070920"/>
    <w:rsid w:val="00070AD3"/>
    <w:rsid w:val="00081630"/>
    <w:rsid w:val="00084752"/>
    <w:rsid w:val="00086540"/>
    <w:rsid w:val="000A0A1F"/>
    <w:rsid w:val="000A5D4F"/>
    <w:rsid w:val="000A799A"/>
    <w:rsid w:val="000B4768"/>
    <w:rsid w:val="000D4446"/>
    <w:rsid w:val="000D445D"/>
    <w:rsid w:val="000D51F3"/>
    <w:rsid w:val="000D7264"/>
    <w:rsid w:val="000E1339"/>
    <w:rsid w:val="000E47FB"/>
    <w:rsid w:val="000E76EA"/>
    <w:rsid w:val="000F4987"/>
    <w:rsid w:val="000F65EC"/>
    <w:rsid w:val="00103670"/>
    <w:rsid w:val="00106558"/>
    <w:rsid w:val="0011573E"/>
    <w:rsid w:val="0011696E"/>
    <w:rsid w:val="00124D8C"/>
    <w:rsid w:val="0012634B"/>
    <w:rsid w:val="001269DE"/>
    <w:rsid w:val="0013793E"/>
    <w:rsid w:val="00140DAE"/>
    <w:rsid w:val="00142E7A"/>
    <w:rsid w:val="001446CD"/>
    <w:rsid w:val="0015180F"/>
    <w:rsid w:val="001746FC"/>
    <w:rsid w:val="00193653"/>
    <w:rsid w:val="0019431A"/>
    <w:rsid w:val="00196B8E"/>
    <w:rsid w:val="001B06F6"/>
    <w:rsid w:val="001C21C4"/>
    <w:rsid w:val="001C3292"/>
    <w:rsid w:val="001C329C"/>
    <w:rsid w:val="001C38DA"/>
    <w:rsid w:val="001D13A9"/>
    <w:rsid w:val="001D3B84"/>
    <w:rsid w:val="001E7D29"/>
    <w:rsid w:val="001F1D67"/>
    <w:rsid w:val="001F4D01"/>
    <w:rsid w:val="002011F7"/>
    <w:rsid w:val="00204243"/>
    <w:rsid w:val="002404F5"/>
    <w:rsid w:val="00244372"/>
    <w:rsid w:val="00275260"/>
    <w:rsid w:val="00276FA1"/>
    <w:rsid w:val="00283DF5"/>
    <w:rsid w:val="00285B87"/>
    <w:rsid w:val="00291B4A"/>
    <w:rsid w:val="002B0B6F"/>
    <w:rsid w:val="002C3D7E"/>
    <w:rsid w:val="002C41BD"/>
    <w:rsid w:val="002C4E4A"/>
    <w:rsid w:val="002E02EA"/>
    <w:rsid w:val="002E203B"/>
    <w:rsid w:val="002E3433"/>
    <w:rsid w:val="002E4F42"/>
    <w:rsid w:val="002F7F3B"/>
    <w:rsid w:val="003071BB"/>
    <w:rsid w:val="00307B7E"/>
    <w:rsid w:val="003117D9"/>
    <w:rsid w:val="00316073"/>
    <w:rsid w:val="0032131A"/>
    <w:rsid w:val="0032428C"/>
    <w:rsid w:val="003278CC"/>
    <w:rsid w:val="003310BF"/>
    <w:rsid w:val="003321C9"/>
    <w:rsid w:val="00333DF8"/>
    <w:rsid w:val="0034339D"/>
    <w:rsid w:val="003445DF"/>
    <w:rsid w:val="00352B99"/>
    <w:rsid w:val="00353039"/>
    <w:rsid w:val="00357615"/>
    <w:rsid w:val="00357641"/>
    <w:rsid w:val="00357E02"/>
    <w:rsid w:val="00360B6E"/>
    <w:rsid w:val="003615F5"/>
    <w:rsid w:val="00361DEE"/>
    <w:rsid w:val="00362B23"/>
    <w:rsid w:val="00366FDB"/>
    <w:rsid w:val="0039361A"/>
    <w:rsid w:val="00394EF4"/>
    <w:rsid w:val="003E4171"/>
    <w:rsid w:val="003E67E4"/>
    <w:rsid w:val="00410612"/>
    <w:rsid w:val="00411F8B"/>
    <w:rsid w:val="00414C01"/>
    <w:rsid w:val="00416281"/>
    <w:rsid w:val="004203B0"/>
    <w:rsid w:val="004230D9"/>
    <w:rsid w:val="00432117"/>
    <w:rsid w:val="00447060"/>
    <w:rsid w:val="00450670"/>
    <w:rsid w:val="00456C95"/>
    <w:rsid w:val="004724BD"/>
    <w:rsid w:val="00475406"/>
    <w:rsid w:val="00477352"/>
    <w:rsid w:val="00491C23"/>
    <w:rsid w:val="004A3454"/>
    <w:rsid w:val="004B5C09"/>
    <w:rsid w:val="004C70FF"/>
    <w:rsid w:val="004E227E"/>
    <w:rsid w:val="004E5A6A"/>
    <w:rsid w:val="00500DD1"/>
    <w:rsid w:val="00507EDB"/>
    <w:rsid w:val="00521AE3"/>
    <w:rsid w:val="0053434E"/>
    <w:rsid w:val="00535B54"/>
    <w:rsid w:val="00540B97"/>
    <w:rsid w:val="00554276"/>
    <w:rsid w:val="00560A6D"/>
    <w:rsid w:val="00564D17"/>
    <w:rsid w:val="00566C7B"/>
    <w:rsid w:val="00566DC7"/>
    <w:rsid w:val="00570173"/>
    <w:rsid w:val="00574020"/>
    <w:rsid w:val="005778F9"/>
    <w:rsid w:val="00581F95"/>
    <w:rsid w:val="00591AB7"/>
    <w:rsid w:val="00591BB7"/>
    <w:rsid w:val="0059488F"/>
    <w:rsid w:val="005A19C4"/>
    <w:rsid w:val="005B63E6"/>
    <w:rsid w:val="005D3902"/>
    <w:rsid w:val="005D518C"/>
    <w:rsid w:val="005D5894"/>
    <w:rsid w:val="005E0ED9"/>
    <w:rsid w:val="00607CEA"/>
    <w:rsid w:val="00616B41"/>
    <w:rsid w:val="00620AE8"/>
    <w:rsid w:val="00621836"/>
    <w:rsid w:val="00641397"/>
    <w:rsid w:val="0064628C"/>
    <w:rsid w:val="0065214E"/>
    <w:rsid w:val="00655EE2"/>
    <w:rsid w:val="00663103"/>
    <w:rsid w:val="0066777F"/>
    <w:rsid w:val="00671347"/>
    <w:rsid w:val="0067264D"/>
    <w:rsid w:val="00680296"/>
    <w:rsid w:val="006810A4"/>
    <w:rsid w:val="00681E1A"/>
    <w:rsid w:val="006853BC"/>
    <w:rsid w:val="00687389"/>
    <w:rsid w:val="00692273"/>
    <w:rsid w:val="006928C1"/>
    <w:rsid w:val="006B0C53"/>
    <w:rsid w:val="006D5463"/>
    <w:rsid w:val="006E015E"/>
    <w:rsid w:val="006E12D6"/>
    <w:rsid w:val="006E1982"/>
    <w:rsid w:val="006F03D4"/>
    <w:rsid w:val="006F130F"/>
    <w:rsid w:val="00700B1F"/>
    <w:rsid w:val="007110B4"/>
    <w:rsid w:val="00714D76"/>
    <w:rsid w:val="007257E9"/>
    <w:rsid w:val="00734A5E"/>
    <w:rsid w:val="00740105"/>
    <w:rsid w:val="00744B1E"/>
    <w:rsid w:val="00753F90"/>
    <w:rsid w:val="00756D9C"/>
    <w:rsid w:val="007619BD"/>
    <w:rsid w:val="0076706D"/>
    <w:rsid w:val="00771C24"/>
    <w:rsid w:val="00781863"/>
    <w:rsid w:val="00792701"/>
    <w:rsid w:val="007B1C9D"/>
    <w:rsid w:val="007D5836"/>
    <w:rsid w:val="007E6FCF"/>
    <w:rsid w:val="007F34A4"/>
    <w:rsid w:val="00800349"/>
    <w:rsid w:val="00806090"/>
    <w:rsid w:val="00815563"/>
    <w:rsid w:val="008232B3"/>
    <w:rsid w:val="008240DA"/>
    <w:rsid w:val="008429E5"/>
    <w:rsid w:val="00845F2A"/>
    <w:rsid w:val="008465BE"/>
    <w:rsid w:val="00867EA4"/>
    <w:rsid w:val="00880C14"/>
    <w:rsid w:val="00897D88"/>
    <w:rsid w:val="008A0319"/>
    <w:rsid w:val="008A5D80"/>
    <w:rsid w:val="008B4658"/>
    <w:rsid w:val="008D2932"/>
    <w:rsid w:val="008D43E9"/>
    <w:rsid w:val="008E3C0E"/>
    <w:rsid w:val="008E421A"/>
    <w:rsid w:val="008E476B"/>
    <w:rsid w:val="0092694F"/>
    <w:rsid w:val="00927C63"/>
    <w:rsid w:val="00932F50"/>
    <w:rsid w:val="0094637B"/>
    <w:rsid w:val="009518BA"/>
    <w:rsid w:val="00955A78"/>
    <w:rsid w:val="00957D0F"/>
    <w:rsid w:val="00976118"/>
    <w:rsid w:val="009777D2"/>
    <w:rsid w:val="00986015"/>
    <w:rsid w:val="009900CA"/>
    <w:rsid w:val="009921B8"/>
    <w:rsid w:val="00993B09"/>
    <w:rsid w:val="009A6FEC"/>
    <w:rsid w:val="009A7F3B"/>
    <w:rsid w:val="009B294C"/>
    <w:rsid w:val="009D3B19"/>
    <w:rsid w:val="009D4984"/>
    <w:rsid w:val="009D6901"/>
    <w:rsid w:val="009E19CE"/>
    <w:rsid w:val="009F4E19"/>
    <w:rsid w:val="00A07662"/>
    <w:rsid w:val="00A21B71"/>
    <w:rsid w:val="00A246C7"/>
    <w:rsid w:val="00A25111"/>
    <w:rsid w:val="00A326A8"/>
    <w:rsid w:val="00A3439E"/>
    <w:rsid w:val="00A37F9E"/>
    <w:rsid w:val="00A40085"/>
    <w:rsid w:val="00A47DF6"/>
    <w:rsid w:val="00A56558"/>
    <w:rsid w:val="00A60E11"/>
    <w:rsid w:val="00A63B97"/>
    <w:rsid w:val="00A63D35"/>
    <w:rsid w:val="00A64DFF"/>
    <w:rsid w:val="00A76498"/>
    <w:rsid w:val="00A9231C"/>
    <w:rsid w:val="00AA2532"/>
    <w:rsid w:val="00AE1F88"/>
    <w:rsid w:val="00AE361F"/>
    <w:rsid w:val="00AE4C23"/>
    <w:rsid w:val="00AE5370"/>
    <w:rsid w:val="00B037E9"/>
    <w:rsid w:val="00B044A3"/>
    <w:rsid w:val="00B247A9"/>
    <w:rsid w:val="00B26A8C"/>
    <w:rsid w:val="00B435B5"/>
    <w:rsid w:val="00B508B2"/>
    <w:rsid w:val="00B565D8"/>
    <w:rsid w:val="00B5779A"/>
    <w:rsid w:val="00B60784"/>
    <w:rsid w:val="00B64D24"/>
    <w:rsid w:val="00B67A7D"/>
    <w:rsid w:val="00B7147D"/>
    <w:rsid w:val="00B73CCF"/>
    <w:rsid w:val="00B75CFC"/>
    <w:rsid w:val="00B8065C"/>
    <w:rsid w:val="00B853F9"/>
    <w:rsid w:val="00BB018B"/>
    <w:rsid w:val="00BD1747"/>
    <w:rsid w:val="00BD2B06"/>
    <w:rsid w:val="00BE6C29"/>
    <w:rsid w:val="00BF178B"/>
    <w:rsid w:val="00BF4C5D"/>
    <w:rsid w:val="00C00C94"/>
    <w:rsid w:val="00C10909"/>
    <w:rsid w:val="00C14973"/>
    <w:rsid w:val="00C153B0"/>
    <w:rsid w:val="00C1643D"/>
    <w:rsid w:val="00C261A9"/>
    <w:rsid w:val="00C36712"/>
    <w:rsid w:val="00C4084C"/>
    <w:rsid w:val="00C42793"/>
    <w:rsid w:val="00C44796"/>
    <w:rsid w:val="00C47362"/>
    <w:rsid w:val="00C601ED"/>
    <w:rsid w:val="00C62388"/>
    <w:rsid w:val="00C63D14"/>
    <w:rsid w:val="00C85748"/>
    <w:rsid w:val="00C91360"/>
    <w:rsid w:val="00C955BD"/>
    <w:rsid w:val="00CA3000"/>
    <w:rsid w:val="00CB44E4"/>
    <w:rsid w:val="00CD0853"/>
    <w:rsid w:val="00CD168E"/>
    <w:rsid w:val="00CE5A5C"/>
    <w:rsid w:val="00D04CF2"/>
    <w:rsid w:val="00D241AE"/>
    <w:rsid w:val="00D314CF"/>
    <w:rsid w:val="00D31AB7"/>
    <w:rsid w:val="00D34E59"/>
    <w:rsid w:val="00D35781"/>
    <w:rsid w:val="00D4150D"/>
    <w:rsid w:val="00D467E8"/>
    <w:rsid w:val="00D50D23"/>
    <w:rsid w:val="00D512BB"/>
    <w:rsid w:val="00DA0CC7"/>
    <w:rsid w:val="00DA3B1A"/>
    <w:rsid w:val="00DA6BFA"/>
    <w:rsid w:val="00DC6078"/>
    <w:rsid w:val="00DC79AD"/>
    <w:rsid w:val="00DD2075"/>
    <w:rsid w:val="00DD2884"/>
    <w:rsid w:val="00DD4536"/>
    <w:rsid w:val="00DD7803"/>
    <w:rsid w:val="00DE76FD"/>
    <w:rsid w:val="00DF1FEB"/>
    <w:rsid w:val="00DF2868"/>
    <w:rsid w:val="00DF5207"/>
    <w:rsid w:val="00E016F7"/>
    <w:rsid w:val="00E14D24"/>
    <w:rsid w:val="00E3259E"/>
    <w:rsid w:val="00E557A0"/>
    <w:rsid w:val="00E616B9"/>
    <w:rsid w:val="00E62E06"/>
    <w:rsid w:val="00E74905"/>
    <w:rsid w:val="00E74BF6"/>
    <w:rsid w:val="00EC0149"/>
    <w:rsid w:val="00EC301F"/>
    <w:rsid w:val="00EF40B6"/>
    <w:rsid w:val="00EF6435"/>
    <w:rsid w:val="00F10F6B"/>
    <w:rsid w:val="00F23697"/>
    <w:rsid w:val="00F26CC4"/>
    <w:rsid w:val="00F270BB"/>
    <w:rsid w:val="00F36BB7"/>
    <w:rsid w:val="00F37CD6"/>
    <w:rsid w:val="00F475E9"/>
    <w:rsid w:val="00F8570F"/>
    <w:rsid w:val="00F87EAA"/>
    <w:rsid w:val="00F92B25"/>
    <w:rsid w:val="00FB3809"/>
    <w:rsid w:val="00FD1B95"/>
    <w:rsid w:val="00FD4DDC"/>
    <w:rsid w:val="00FD6CAB"/>
    <w:rsid w:val="00FE6B6C"/>
    <w:rsid w:val="00FF3EAA"/>
    <w:rsid w:val="05EAFAEE"/>
    <w:rsid w:val="0836C643"/>
    <w:rsid w:val="08C5AB54"/>
    <w:rsid w:val="1230FA30"/>
    <w:rsid w:val="125F818D"/>
    <w:rsid w:val="15AC1BE2"/>
    <w:rsid w:val="18E3BCA4"/>
    <w:rsid w:val="1D0732D3"/>
    <w:rsid w:val="1F2DC5DD"/>
    <w:rsid w:val="2121F159"/>
    <w:rsid w:val="2455505C"/>
    <w:rsid w:val="2744E7B0"/>
    <w:rsid w:val="27FE80C5"/>
    <w:rsid w:val="2AD06A8F"/>
    <w:rsid w:val="2AF7D84C"/>
    <w:rsid w:val="2B9A656E"/>
    <w:rsid w:val="3AF70E35"/>
    <w:rsid w:val="3B866F2F"/>
    <w:rsid w:val="4272ABED"/>
    <w:rsid w:val="43B5FA93"/>
    <w:rsid w:val="50128790"/>
    <w:rsid w:val="53DA3206"/>
    <w:rsid w:val="58405C2A"/>
    <w:rsid w:val="5A84C4C2"/>
    <w:rsid w:val="5C1DA621"/>
    <w:rsid w:val="5CA1D843"/>
    <w:rsid w:val="5EC8794F"/>
    <w:rsid w:val="6010AADE"/>
    <w:rsid w:val="62D39EA6"/>
    <w:rsid w:val="658317F2"/>
    <w:rsid w:val="673686CC"/>
    <w:rsid w:val="6E490509"/>
    <w:rsid w:val="75259475"/>
    <w:rsid w:val="772CDF85"/>
    <w:rsid w:val="79B48553"/>
    <w:rsid w:val="7C47C874"/>
    <w:rsid w:val="7D82F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42BE30"/>
  <w15:docId w15:val="{F4F1FEC4-8010-47C3-A9BA-12254D21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F42"/>
  </w:style>
  <w:style w:type="paragraph" w:styleId="Heading1">
    <w:name w:val="heading 1"/>
    <w:basedOn w:val="Normal"/>
    <w:uiPriority w:val="9"/>
    <w:qFormat/>
    <w:rsid w:val="0039361A"/>
    <w:pPr>
      <w:keepNext/>
      <w:spacing w:after="3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1481A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1481A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0D5571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0D5571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qFormat/>
    <w:rsid w:val="00040308"/>
    <w:pPr>
      <w:numPr>
        <w:numId w:val="9"/>
      </w:numPr>
    </w:p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1481AB" w:themeColor="accent1" w:themeShade="BF"/>
    </w:rPr>
  </w:style>
  <w:style w:type="character" w:styleId="Emphasis">
    <w:name w:val="Emphasis"/>
    <w:basedOn w:val="DefaultParagraphFont"/>
    <w:uiPriority w:val="15"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1481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0D55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0D55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1481AB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1CADE4" w:themeColor="accent1"/>
        <w:bottom w:val="single" w:sz="4" w:space="10" w:color="1CADE4" w:themeColor="accent1"/>
      </w:pBdr>
      <w:spacing w:before="360" w:after="360"/>
      <w:ind w:left="0"/>
      <w:jc w:val="center"/>
    </w:pPr>
    <w:rPr>
      <w:i/>
      <w:iCs/>
      <w:color w:val="1481A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1481A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1481A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35B74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1481AB" w:themeColor="accent1" w:themeShade="BF"/>
        <w:left w:val="single" w:sz="2" w:space="10" w:color="1481AB" w:themeColor="accent1" w:themeShade="BF"/>
        <w:bottom w:val="single" w:sz="2" w:space="10" w:color="1481AB" w:themeColor="accent1" w:themeShade="BF"/>
        <w:right w:val="single" w:sz="2" w:space="10" w:color="1481AB" w:themeColor="accent1" w:themeShade="BF"/>
      </w:pBdr>
      <w:ind w:left="1152" w:right="1152"/>
    </w:pPr>
    <w:rPr>
      <w:rFonts w:eastAsiaTheme="minorEastAsia"/>
      <w:i/>
      <w:iCs/>
      <w:color w:val="1481A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B26B0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0D9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0D9"/>
    <w:rPr>
      <w:rFonts w:ascii="Times New Roman" w:hAnsi="Times New Roman" w:cs="Times New Roman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99"/>
    <w:unhideWhenUsed/>
    <w:qFormat/>
    <w:rsid w:val="002E4F42"/>
    <w:pPr>
      <w:numPr>
        <w:ilvl w:val="1"/>
        <w:numId w:val="9"/>
      </w:numPr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EF9" w:themeFill="accent1" w:themeFillTint="33"/>
    </w:tcPr>
    <w:tblStylePr w:type="firstRow">
      <w:rPr>
        <w:b/>
        <w:bCs/>
      </w:rPr>
      <w:tblPr/>
      <w:tcPr>
        <w:shd w:val="clear" w:color="auto" w:fill="A4DDF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DDF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481A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481AB" w:themeFill="accent1" w:themeFillShade="BF"/>
      </w:tcPr>
    </w:tblStylePr>
    <w:tblStylePr w:type="band1Vert">
      <w:tblPr/>
      <w:tcPr>
        <w:shd w:val="clear" w:color="auto" w:fill="8DD5F1" w:themeFill="accent1" w:themeFillTint="7F"/>
      </w:tcPr>
    </w:tblStylePr>
    <w:tblStylePr w:type="band1Horz">
      <w:tblPr/>
      <w:tcPr>
        <w:shd w:val="clear" w:color="auto" w:fill="8DD5F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2" w:themeFillTint="33"/>
    </w:tcPr>
    <w:tblStylePr w:type="firstRow">
      <w:rPr>
        <w:b/>
        <w:bCs/>
      </w:rPr>
      <w:tblPr/>
      <w:tcPr>
        <w:shd w:val="clear" w:color="auto" w:fill="A3CEE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2" w:themeFillShade="BF"/>
      </w:tcPr>
    </w:tblStylePr>
    <w:tblStylePr w:type="band1Vert">
      <w:tblPr/>
      <w:tcPr>
        <w:shd w:val="clear" w:color="auto" w:fill="8CC2E9" w:themeFill="accent2" w:themeFillTint="7F"/>
      </w:tcPr>
    </w:tblStylePr>
    <w:tblStylePr w:type="band1Horz">
      <w:tblPr/>
      <w:tcPr>
        <w:shd w:val="clear" w:color="auto" w:fill="8CC2E9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F5F7" w:themeFill="accent3" w:themeFillTint="33"/>
    </w:tcPr>
    <w:tblStylePr w:type="firstRow">
      <w:rPr>
        <w:b/>
        <w:bCs/>
      </w:rPr>
      <w:tblPr/>
      <w:tcPr>
        <w:shd w:val="clear" w:color="auto" w:fill="A8EBE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EBE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D99A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D99A0" w:themeFill="accent3" w:themeFillShade="BF"/>
      </w:tcPr>
    </w:tblStylePr>
    <w:tblStylePr w:type="band1Vert">
      <w:tblPr/>
      <w:tcPr>
        <w:shd w:val="clear" w:color="auto" w:fill="92E6EB" w:themeFill="accent3" w:themeFillTint="7F"/>
      </w:tcPr>
    </w:tblStylePr>
    <w:tblStylePr w:type="band1Horz">
      <w:tblPr/>
      <w:tcPr>
        <w:shd w:val="clear" w:color="auto" w:fill="92E6EB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F1EA" w:themeFill="accent4" w:themeFillTint="33"/>
    </w:tcPr>
    <w:tblStylePr w:type="firstRow">
      <w:rPr>
        <w:b/>
        <w:bCs/>
      </w:rPr>
      <w:tblPr/>
      <w:tcPr>
        <w:shd w:val="clear" w:color="auto" w:fill="B2E4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E4D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18B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18B70" w:themeFill="accent4" w:themeFillShade="BF"/>
      </w:tcPr>
    </w:tblStylePr>
    <w:tblStylePr w:type="band1Vert">
      <w:tblPr/>
      <w:tcPr>
        <w:shd w:val="clear" w:color="auto" w:fill="A0DDCB" w:themeFill="accent4" w:themeFillTint="7F"/>
      </w:tcPr>
    </w:tblStylePr>
    <w:tblStylePr w:type="band1Horz">
      <w:tblPr/>
      <w:tcPr>
        <w:shd w:val="clear" w:color="auto" w:fill="A0DDCB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BDA" w:themeFill="accent5" w:themeFillTint="33"/>
    </w:tcPr>
    <w:tblStylePr w:type="firstRow">
      <w:rPr>
        <w:b/>
        <w:bCs/>
      </w:rPr>
      <w:tblPr/>
      <w:tcPr>
        <w:shd w:val="clear" w:color="auto" w:fill="A9D7B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7B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653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653E" w:themeFill="accent5" w:themeFillShade="BF"/>
      </w:tcPr>
    </w:tblStylePr>
    <w:tblStylePr w:type="band1Vert">
      <w:tblPr/>
      <w:tcPr>
        <w:shd w:val="clear" w:color="auto" w:fill="94CEA4" w:themeFill="accent5" w:themeFillTint="7F"/>
      </w:tcPr>
    </w:tblStylePr>
    <w:tblStylePr w:type="band1Horz">
      <w:tblPr/>
      <w:tcPr>
        <w:shd w:val="clear" w:color="auto" w:fill="94CEA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CEB" w:themeFill="accent6" w:themeFillTint="33"/>
    </w:tcPr>
    <w:tblStylePr w:type="firstRow">
      <w:rPr>
        <w:b/>
        <w:bCs/>
      </w:rPr>
      <w:tblPr/>
      <w:tcPr>
        <w:shd w:val="clear" w:color="auto" w:fill="C0DAD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AD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87B7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87B77" w:themeFill="accent6" w:themeFillShade="BF"/>
      </w:tcPr>
    </w:tblStylePr>
    <w:tblStylePr w:type="band1Vert">
      <w:tblPr/>
      <w:tcPr>
        <w:shd w:val="clear" w:color="auto" w:fill="B0D1CF" w:themeFill="accent6" w:themeFillTint="7F"/>
      </w:tcPr>
    </w:tblStylePr>
    <w:tblStylePr w:type="band1Horz">
      <w:tblPr/>
      <w:tcPr>
        <w:shd w:val="clear" w:color="auto" w:fill="B0D1C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2" w:themeFillShade="CC"/>
      </w:tcPr>
    </w:tblStylePr>
    <w:tblStylePr w:type="lastRow">
      <w:rPr>
        <w:b/>
        <w:bCs/>
        <w:color w:val="1E689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6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2" w:themeFillShade="CC"/>
      </w:tcPr>
    </w:tblStylePr>
    <w:tblStylePr w:type="lastRow">
      <w:rPr>
        <w:b/>
        <w:bCs/>
        <w:color w:val="1E689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2" w:themeFillShade="CC"/>
      </w:tcPr>
    </w:tblStylePr>
    <w:tblStylePr w:type="lastRow">
      <w:rPr>
        <w:b/>
        <w:bCs/>
        <w:color w:val="1E689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A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9478" w:themeFill="accent4" w:themeFillShade="CC"/>
      </w:tcPr>
    </w:tblStylePr>
    <w:tblStylePr w:type="lastRow">
      <w:rPr>
        <w:b/>
        <w:bCs/>
        <w:color w:val="3494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FA3AB" w:themeFill="accent3" w:themeFillShade="CC"/>
      </w:tcPr>
    </w:tblStylePr>
    <w:tblStylePr w:type="lastRow">
      <w:rPr>
        <w:b/>
        <w:bCs/>
        <w:color w:val="1FA3A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5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D8380" w:themeFill="accent6" w:themeFillShade="CC"/>
      </w:tcPr>
    </w:tblStylePr>
    <w:tblStylePr w:type="lastRow">
      <w:rPr>
        <w:b/>
        <w:bCs/>
        <w:color w:val="4D838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6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6C42" w:themeFill="accent5" w:themeFillShade="CC"/>
      </w:tcPr>
    </w:tblStylePr>
    <w:tblStylePr w:type="lastRow">
      <w:rPr>
        <w:b/>
        <w:bCs/>
        <w:color w:val="316C4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2"/>
        <w:left w:val="single" w:sz="4" w:space="0" w:color="1CADE4" w:themeColor="accent1"/>
        <w:bottom w:val="single" w:sz="4" w:space="0" w:color="1CADE4" w:themeColor="accent1"/>
        <w:right w:val="single" w:sz="4" w:space="0" w:color="1CADE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67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6788" w:themeColor="accent1" w:themeShade="99"/>
          <w:insideV w:val="nil"/>
        </w:tcBorders>
        <w:shd w:val="clear" w:color="auto" w:fill="1067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6788" w:themeFill="accent1" w:themeFillShade="99"/>
      </w:tcPr>
    </w:tblStylePr>
    <w:tblStylePr w:type="band1Vert">
      <w:tblPr/>
      <w:tcPr>
        <w:shd w:val="clear" w:color="auto" w:fill="A4DDF4" w:themeFill="accent1" w:themeFillTint="66"/>
      </w:tcPr>
    </w:tblStylePr>
    <w:tblStylePr w:type="band1Horz">
      <w:tblPr/>
      <w:tcPr>
        <w:shd w:val="clear" w:color="auto" w:fill="8DD5F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2"/>
        <w:left w:val="single" w:sz="4" w:space="0" w:color="2683C6" w:themeColor="accent2"/>
        <w:bottom w:val="single" w:sz="4" w:space="0" w:color="2683C6" w:themeColor="accent2"/>
        <w:right w:val="single" w:sz="4" w:space="0" w:color="2683C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2" w:themeShade="99"/>
          <w:insideV w:val="nil"/>
        </w:tcBorders>
        <w:shd w:val="clear" w:color="auto" w:fill="164E7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2" w:themeFillShade="99"/>
      </w:tcPr>
    </w:tblStylePr>
    <w:tblStylePr w:type="band1Vert">
      <w:tblPr/>
      <w:tcPr>
        <w:shd w:val="clear" w:color="auto" w:fill="A3CEED" w:themeFill="accent2" w:themeFillTint="66"/>
      </w:tcPr>
    </w:tblStylePr>
    <w:tblStylePr w:type="band1Horz">
      <w:tblPr/>
      <w:tcPr>
        <w:shd w:val="clear" w:color="auto" w:fill="8CC2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BA97" w:themeColor="accent4"/>
        <w:left w:val="single" w:sz="4" w:space="0" w:color="27CED7" w:themeColor="accent3"/>
        <w:bottom w:val="single" w:sz="4" w:space="0" w:color="27CED7" w:themeColor="accent3"/>
        <w:right w:val="single" w:sz="4" w:space="0" w:color="27CED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A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BA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77B8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7B80" w:themeColor="accent3" w:themeShade="99"/>
          <w:insideV w:val="nil"/>
        </w:tcBorders>
        <w:shd w:val="clear" w:color="auto" w:fill="177B8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7B80" w:themeFill="accent3" w:themeFillShade="99"/>
      </w:tcPr>
    </w:tblStylePr>
    <w:tblStylePr w:type="band1Vert">
      <w:tblPr/>
      <w:tcPr>
        <w:shd w:val="clear" w:color="auto" w:fill="A8EBEF" w:themeFill="accent3" w:themeFillTint="66"/>
      </w:tcPr>
    </w:tblStylePr>
    <w:tblStylePr w:type="band1Horz">
      <w:tblPr/>
      <w:tcPr>
        <w:shd w:val="clear" w:color="auto" w:fill="92E6E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7CED7" w:themeColor="accent3"/>
        <w:left w:val="single" w:sz="4" w:space="0" w:color="42BA97" w:themeColor="accent4"/>
        <w:bottom w:val="single" w:sz="4" w:space="0" w:color="42BA97" w:themeColor="accent4"/>
        <w:right w:val="single" w:sz="4" w:space="0" w:color="42BA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CE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F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F5A" w:themeColor="accent4" w:themeShade="99"/>
          <w:insideV w:val="nil"/>
        </w:tcBorders>
        <w:shd w:val="clear" w:color="auto" w:fill="276F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F5A" w:themeFill="accent4" w:themeFillShade="99"/>
      </w:tcPr>
    </w:tblStylePr>
    <w:tblStylePr w:type="band1Vert">
      <w:tblPr/>
      <w:tcPr>
        <w:shd w:val="clear" w:color="auto" w:fill="B2E4D5" w:themeFill="accent4" w:themeFillTint="66"/>
      </w:tcPr>
    </w:tblStylePr>
    <w:tblStylePr w:type="band1Horz">
      <w:tblPr/>
      <w:tcPr>
        <w:shd w:val="clear" w:color="auto" w:fill="A0DDC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A39F" w:themeColor="accent6"/>
        <w:left w:val="single" w:sz="4" w:space="0" w:color="3E8853" w:themeColor="accent5"/>
        <w:bottom w:val="single" w:sz="4" w:space="0" w:color="3E8853" w:themeColor="accent5"/>
        <w:right w:val="single" w:sz="4" w:space="0" w:color="3E885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A39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13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131" w:themeColor="accent5" w:themeShade="99"/>
          <w:insideV w:val="nil"/>
        </w:tcBorders>
        <w:shd w:val="clear" w:color="auto" w:fill="25513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131" w:themeFill="accent5" w:themeFillShade="99"/>
      </w:tcPr>
    </w:tblStylePr>
    <w:tblStylePr w:type="band1Vert">
      <w:tblPr/>
      <w:tcPr>
        <w:shd w:val="clear" w:color="auto" w:fill="A9D7B6" w:themeFill="accent5" w:themeFillTint="66"/>
      </w:tcPr>
    </w:tblStylePr>
    <w:tblStylePr w:type="band1Horz">
      <w:tblPr/>
      <w:tcPr>
        <w:shd w:val="clear" w:color="auto" w:fill="94CEA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E8853" w:themeColor="accent5"/>
        <w:left w:val="single" w:sz="4" w:space="0" w:color="62A39F" w:themeColor="accent6"/>
        <w:bottom w:val="single" w:sz="4" w:space="0" w:color="62A39F" w:themeColor="accent6"/>
        <w:right w:val="single" w:sz="4" w:space="0" w:color="62A39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6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885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625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625F" w:themeColor="accent6" w:themeShade="99"/>
          <w:insideV w:val="nil"/>
        </w:tcBorders>
        <w:shd w:val="clear" w:color="auto" w:fill="39625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625F" w:themeFill="accent6" w:themeFillShade="99"/>
      </w:tcPr>
    </w:tblStylePr>
    <w:tblStylePr w:type="band1Vert">
      <w:tblPr/>
      <w:tcPr>
        <w:shd w:val="clear" w:color="auto" w:fill="C0DAD8" w:themeFill="accent6" w:themeFillTint="66"/>
      </w:tcPr>
    </w:tblStylePr>
    <w:tblStylePr w:type="band1Horz">
      <w:tblPr/>
      <w:tcPr>
        <w:shd w:val="clear" w:color="auto" w:fill="B0D1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CADE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557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81A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81A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81A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81A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7CED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666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D99A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D99A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99A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99A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2BA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5C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B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B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B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B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E885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432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653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653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53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53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A39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514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7B7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7B7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7B7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7B77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4DDF4" w:themeColor="accent1" w:themeTint="66"/>
        <w:left w:val="single" w:sz="4" w:space="0" w:color="A4DDF4" w:themeColor="accent1" w:themeTint="66"/>
        <w:bottom w:val="single" w:sz="4" w:space="0" w:color="A4DDF4" w:themeColor="accent1" w:themeTint="66"/>
        <w:right w:val="single" w:sz="4" w:space="0" w:color="A4DDF4" w:themeColor="accent1" w:themeTint="66"/>
        <w:insideH w:val="single" w:sz="4" w:space="0" w:color="A4DDF4" w:themeColor="accent1" w:themeTint="66"/>
        <w:insideV w:val="single" w:sz="4" w:space="0" w:color="A4DDF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6CD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2" w:themeTint="66"/>
        <w:left w:val="single" w:sz="4" w:space="0" w:color="A3CEED" w:themeColor="accent2" w:themeTint="66"/>
        <w:bottom w:val="single" w:sz="4" w:space="0" w:color="A3CEED" w:themeColor="accent2" w:themeTint="66"/>
        <w:right w:val="single" w:sz="4" w:space="0" w:color="A3CEED" w:themeColor="accent2" w:themeTint="66"/>
        <w:insideH w:val="single" w:sz="4" w:space="0" w:color="A3CEED" w:themeColor="accent2" w:themeTint="66"/>
        <w:insideV w:val="single" w:sz="4" w:space="0" w:color="A3CEE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8EBEF" w:themeColor="accent3" w:themeTint="66"/>
        <w:left w:val="single" w:sz="4" w:space="0" w:color="A8EBEF" w:themeColor="accent3" w:themeTint="66"/>
        <w:bottom w:val="single" w:sz="4" w:space="0" w:color="A8EBEF" w:themeColor="accent3" w:themeTint="66"/>
        <w:right w:val="single" w:sz="4" w:space="0" w:color="A8EBEF" w:themeColor="accent3" w:themeTint="66"/>
        <w:insideH w:val="single" w:sz="4" w:space="0" w:color="A8EBEF" w:themeColor="accent3" w:themeTint="66"/>
        <w:insideV w:val="single" w:sz="4" w:space="0" w:color="A8EBE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CE1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2E4D5" w:themeColor="accent4" w:themeTint="66"/>
        <w:left w:val="single" w:sz="4" w:space="0" w:color="B2E4D5" w:themeColor="accent4" w:themeTint="66"/>
        <w:bottom w:val="single" w:sz="4" w:space="0" w:color="B2E4D5" w:themeColor="accent4" w:themeTint="66"/>
        <w:right w:val="single" w:sz="4" w:space="0" w:color="B2E4D5" w:themeColor="accent4" w:themeTint="66"/>
        <w:insideH w:val="single" w:sz="4" w:space="0" w:color="B2E4D5" w:themeColor="accent4" w:themeTint="66"/>
        <w:insideV w:val="single" w:sz="4" w:space="0" w:color="B2E4D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CD6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7B6" w:themeColor="accent5" w:themeTint="66"/>
        <w:left w:val="single" w:sz="4" w:space="0" w:color="A9D7B6" w:themeColor="accent5" w:themeTint="66"/>
        <w:bottom w:val="single" w:sz="4" w:space="0" w:color="A9D7B6" w:themeColor="accent5" w:themeTint="66"/>
        <w:right w:val="single" w:sz="4" w:space="0" w:color="A9D7B6" w:themeColor="accent5" w:themeTint="66"/>
        <w:insideH w:val="single" w:sz="4" w:space="0" w:color="A9D7B6" w:themeColor="accent5" w:themeTint="66"/>
        <w:insideV w:val="single" w:sz="4" w:space="0" w:color="A9D7B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EC4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0DAD8" w:themeColor="accent6" w:themeTint="66"/>
        <w:left w:val="single" w:sz="4" w:space="0" w:color="C0DAD8" w:themeColor="accent6" w:themeTint="66"/>
        <w:bottom w:val="single" w:sz="4" w:space="0" w:color="C0DAD8" w:themeColor="accent6" w:themeTint="66"/>
        <w:right w:val="single" w:sz="4" w:space="0" w:color="C0DAD8" w:themeColor="accent6" w:themeTint="66"/>
        <w:insideH w:val="single" w:sz="4" w:space="0" w:color="C0DAD8" w:themeColor="accent6" w:themeTint="66"/>
        <w:insideV w:val="single" w:sz="4" w:space="0" w:color="C0DAD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0C7C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6CDEE" w:themeColor="accent1" w:themeTint="99"/>
        <w:bottom w:val="single" w:sz="2" w:space="0" w:color="76CDEE" w:themeColor="accent1" w:themeTint="99"/>
        <w:insideH w:val="single" w:sz="2" w:space="0" w:color="76CDEE" w:themeColor="accent1" w:themeTint="99"/>
        <w:insideV w:val="single" w:sz="2" w:space="0" w:color="76CDE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6CDE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2" w:themeTint="99"/>
        <w:bottom w:val="single" w:sz="2" w:space="0" w:color="74B5E4" w:themeColor="accent2" w:themeTint="99"/>
        <w:insideH w:val="single" w:sz="2" w:space="0" w:color="74B5E4" w:themeColor="accent2" w:themeTint="99"/>
        <w:insideV w:val="single" w:sz="2" w:space="0" w:color="74B5E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CE1E7" w:themeColor="accent3" w:themeTint="99"/>
        <w:bottom w:val="single" w:sz="2" w:space="0" w:color="7CE1E7" w:themeColor="accent3" w:themeTint="99"/>
        <w:insideH w:val="single" w:sz="2" w:space="0" w:color="7CE1E7" w:themeColor="accent3" w:themeTint="99"/>
        <w:insideV w:val="single" w:sz="2" w:space="0" w:color="7CE1E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CE1E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CE1E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8CD6C0" w:themeColor="accent4" w:themeTint="99"/>
        <w:bottom w:val="single" w:sz="2" w:space="0" w:color="8CD6C0" w:themeColor="accent4" w:themeTint="99"/>
        <w:insideH w:val="single" w:sz="2" w:space="0" w:color="8CD6C0" w:themeColor="accent4" w:themeTint="99"/>
        <w:insideV w:val="single" w:sz="2" w:space="0" w:color="8CD6C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D6C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D6C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EC492" w:themeColor="accent5" w:themeTint="99"/>
        <w:bottom w:val="single" w:sz="2" w:space="0" w:color="7EC492" w:themeColor="accent5" w:themeTint="99"/>
        <w:insideH w:val="single" w:sz="2" w:space="0" w:color="7EC492" w:themeColor="accent5" w:themeTint="99"/>
        <w:insideV w:val="single" w:sz="2" w:space="0" w:color="7EC49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C49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C49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0C7C5" w:themeColor="accent6" w:themeTint="99"/>
        <w:bottom w:val="single" w:sz="2" w:space="0" w:color="A0C7C5" w:themeColor="accent6" w:themeTint="99"/>
        <w:insideH w:val="single" w:sz="2" w:space="0" w:color="A0C7C5" w:themeColor="accent6" w:themeTint="99"/>
        <w:insideV w:val="single" w:sz="2" w:space="0" w:color="A0C7C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C7C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7C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  <w:tblStylePr w:type="neCell">
      <w:tblPr/>
      <w:tcPr>
        <w:tcBorders>
          <w:bottom w:val="single" w:sz="4" w:space="0" w:color="76CDEE" w:themeColor="accent1" w:themeTint="99"/>
        </w:tcBorders>
      </w:tcPr>
    </w:tblStylePr>
    <w:tblStylePr w:type="nwCell">
      <w:tblPr/>
      <w:tcPr>
        <w:tcBorders>
          <w:bottom w:val="single" w:sz="4" w:space="0" w:color="76CDEE" w:themeColor="accent1" w:themeTint="99"/>
        </w:tcBorders>
      </w:tcPr>
    </w:tblStylePr>
    <w:tblStylePr w:type="seCell">
      <w:tblPr/>
      <w:tcPr>
        <w:tcBorders>
          <w:top w:val="single" w:sz="4" w:space="0" w:color="76CDEE" w:themeColor="accent1" w:themeTint="99"/>
        </w:tcBorders>
      </w:tcPr>
    </w:tblStylePr>
    <w:tblStylePr w:type="swCell">
      <w:tblPr/>
      <w:tcPr>
        <w:tcBorders>
          <w:top w:val="single" w:sz="4" w:space="0" w:color="76CDEE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  <w:tblStylePr w:type="neCell">
      <w:tblPr/>
      <w:tcPr>
        <w:tcBorders>
          <w:bottom w:val="single" w:sz="4" w:space="0" w:color="74B5E4" w:themeColor="accent2" w:themeTint="99"/>
        </w:tcBorders>
      </w:tcPr>
    </w:tblStylePr>
    <w:tblStylePr w:type="nwCell">
      <w:tblPr/>
      <w:tcPr>
        <w:tcBorders>
          <w:bottom w:val="single" w:sz="4" w:space="0" w:color="74B5E4" w:themeColor="accent2" w:themeTint="99"/>
        </w:tcBorders>
      </w:tcPr>
    </w:tblStylePr>
    <w:tblStylePr w:type="seCell">
      <w:tblPr/>
      <w:tcPr>
        <w:tcBorders>
          <w:top w:val="single" w:sz="4" w:space="0" w:color="74B5E4" w:themeColor="accent2" w:themeTint="99"/>
        </w:tcBorders>
      </w:tcPr>
    </w:tblStylePr>
    <w:tblStylePr w:type="swCell">
      <w:tblPr/>
      <w:tcPr>
        <w:tcBorders>
          <w:top w:val="single" w:sz="4" w:space="0" w:color="74B5E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  <w:tblStylePr w:type="neCell">
      <w:tblPr/>
      <w:tcPr>
        <w:tcBorders>
          <w:bottom w:val="single" w:sz="4" w:space="0" w:color="7CE1E7" w:themeColor="accent3" w:themeTint="99"/>
        </w:tcBorders>
      </w:tcPr>
    </w:tblStylePr>
    <w:tblStylePr w:type="nwCell">
      <w:tblPr/>
      <w:tcPr>
        <w:tcBorders>
          <w:bottom w:val="single" w:sz="4" w:space="0" w:color="7CE1E7" w:themeColor="accent3" w:themeTint="99"/>
        </w:tcBorders>
      </w:tcPr>
    </w:tblStylePr>
    <w:tblStylePr w:type="seCell">
      <w:tblPr/>
      <w:tcPr>
        <w:tcBorders>
          <w:top w:val="single" w:sz="4" w:space="0" w:color="7CE1E7" w:themeColor="accent3" w:themeTint="99"/>
        </w:tcBorders>
      </w:tcPr>
    </w:tblStylePr>
    <w:tblStylePr w:type="swCell">
      <w:tblPr/>
      <w:tcPr>
        <w:tcBorders>
          <w:top w:val="single" w:sz="4" w:space="0" w:color="7CE1E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  <w:insideV w:val="single" w:sz="4" w:space="0" w:color="8CD6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  <w:tblStylePr w:type="neCell">
      <w:tblPr/>
      <w:tcPr>
        <w:tcBorders>
          <w:bottom w:val="single" w:sz="4" w:space="0" w:color="8CD6C0" w:themeColor="accent4" w:themeTint="99"/>
        </w:tcBorders>
      </w:tcPr>
    </w:tblStylePr>
    <w:tblStylePr w:type="nwCell">
      <w:tblPr/>
      <w:tcPr>
        <w:tcBorders>
          <w:bottom w:val="single" w:sz="4" w:space="0" w:color="8CD6C0" w:themeColor="accent4" w:themeTint="99"/>
        </w:tcBorders>
      </w:tcPr>
    </w:tblStylePr>
    <w:tblStylePr w:type="seCell">
      <w:tblPr/>
      <w:tcPr>
        <w:tcBorders>
          <w:top w:val="single" w:sz="4" w:space="0" w:color="8CD6C0" w:themeColor="accent4" w:themeTint="99"/>
        </w:tcBorders>
      </w:tcPr>
    </w:tblStylePr>
    <w:tblStylePr w:type="swCell">
      <w:tblPr/>
      <w:tcPr>
        <w:tcBorders>
          <w:top w:val="single" w:sz="4" w:space="0" w:color="8CD6C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  <w:tblStylePr w:type="neCell">
      <w:tblPr/>
      <w:tcPr>
        <w:tcBorders>
          <w:bottom w:val="single" w:sz="4" w:space="0" w:color="7EC492" w:themeColor="accent5" w:themeTint="99"/>
        </w:tcBorders>
      </w:tcPr>
    </w:tblStylePr>
    <w:tblStylePr w:type="nwCell">
      <w:tblPr/>
      <w:tcPr>
        <w:tcBorders>
          <w:bottom w:val="single" w:sz="4" w:space="0" w:color="7EC492" w:themeColor="accent5" w:themeTint="99"/>
        </w:tcBorders>
      </w:tcPr>
    </w:tblStylePr>
    <w:tblStylePr w:type="seCell">
      <w:tblPr/>
      <w:tcPr>
        <w:tcBorders>
          <w:top w:val="single" w:sz="4" w:space="0" w:color="7EC492" w:themeColor="accent5" w:themeTint="99"/>
        </w:tcBorders>
      </w:tcPr>
    </w:tblStylePr>
    <w:tblStylePr w:type="swCell">
      <w:tblPr/>
      <w:tcPr>
        <w:tcBorders>
          <w:top w:val="single" w:sz="4" w:space="0" w:color="7EC49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  <w:tblStylePr w:type="neCell">
      <w:tblPr/>
      <w:tcPr>
        <w:tcBorders>
          <w:bottom w:val="single" w:sz="4" w:space="0" w:color="A0C7C5" w:themeColor="accent6" w:themeTint="99"/>
        </w:tcBorders>
      </w:tcPr>
    </w:tblStylePr>
    <w:tblStylePr w:type="nwCell">
      <w:tblPr/>
      <w:tcPr>
        <w:tcBorders>
          <w:bottom w:val="single" w:sz="4" w:space="0" w:color="A0C7C5" w:themeColor="accent6" w:themeTint="99"/>
        </w:tcBorders>
      </w:tcPr>
    </w:tblStylePr>
    <w:tblStylePr w:type="seCell">
      <w:tblPr/>
      <w:tcPr>
        <w:tcBorders>
          <w:top w:val="single" w:sz="4" w:space="0" w:color="A0C7C5" w:themeColor="accent6" w:themeTint="99"/>
        </w:tcBorders>
      </w:tcPr>
    </w:tblStylePr>
    <w:tblStylePr w:type="swCell">
      <w:tblPr/>
      <w:tcPr>
        <w:tcBorders>
          <w:top w:val="single" w:sz="4" w:space="0" w:color="A0C7C5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ADE4" w:themeColor="accent1"/>
          <w:left w:val="single" w:sz="4" w:space="0" w:color="1CADE4" w:themeColor="accent1"/>
          <w:bottom w:val="single" w:sz="4" w:space="0" w:color="1CADE4" w:themeColor="accent1"/>
          <w:right w:val="single" w:sz="4" w:space="0" w:color="1CADE4" w:themeColor="accent1"/>
          <w:insideH w:val="nil"/>
          <w:insideV w:val="nil"/>
        </w:tcBorders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2"/>
          <w:left w:val="single" w:sz="4" w:space="0" w:color="2683C6" w:themeColor="accent2"/>
          <w:bottom w:val="single" w:sz="4" w:space="0" w:color="2683C6" w:themeColor="accent2"/>
          <w:right w:val="single" w:sz="4" w:space="0" w:color="2683C6" w:themeColor="accent2"/>
          <w:insideH w:val="nil"/>
          <w:insideV w:val="nil"/>
        </w:tcBorders>
        <w:shd w:val="clear" w:color="auto" w:fill="2683C6" w:themeFill="accent2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CED7" w:themeColor="accent3"/>
          <w:left w:val="single" w:sz="4" w:space="0" w:color="27CED7" w:themeColor="accent3"/>
          <w:bottom w:val="single" w:sz="4" w:space="0" w:color="27CED7" w:themeColor="accent3"/>
          <w:right w:val="single" w:sz="4" w:space="0" w:color="27CED7" w:themeColor="accent3"/>
          <w:insideH w:val="nil"/>
          <w:insideV w:val="nil"/>
        </w:tcBorders>
        <w:shd w:val="clear" w:color="auto" w:fill="27CED7" w:themeFill="accent3"/>
      </w:tcPr>
    </w:tblStylePr>
    <w:tblStylePr w:type="lastRow">
      <w:rPr>
        <w:b/>
        <w:bCs/>
      </w:rPr>
      <w:tblPr/>
      <w:tcPr>
        <w:tcBorders>
          <w:top w:val="double" w:sz="4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  <w:insideV w:val="single" w:sz="4" w:space="0" w:color="8CD6C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BA97" w:themeColor="accent4"/>
          <w:left w:val="single" w:sz="4" w:space="0" w:color="42BA97" w:themeColor="accent4"/>
          <w:bottom w:val="single" w:sz="4" w:space="0" w:color="42BA97" w:themeColor="accent4"/>
          <w:right w:val="single" w:sz="4" w:space="0" w:color="42BA97" w:themeColor="accent4"/>
          <w:insideH w:val="nil"/>
          <w:insideV w:val="nil"/>
        </w:tcBorders>
        <w:shd w:val="clear" w:color="auto" w:fill="42BA97" w:themeFill="accent4"/>
      </w:tcPr>
    </w:tblStylePr>
    <w:tblStylePr w:type="lastRow">
      <w:rPr>
        <w:b/>
        <w:bCs/>
      </w:rPr>
      <w:tblPr/>
      <w:tcPr>
        <w:tcBorders>
          <w:top w:val="double" w:sz="4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8853" w:themeColor="accent5"/>
          <w:left w:val="single" w:sz="4" w:space="0" w:color="3E8853" w:themeColor="accent5"/>
          <w:bottom w:val="single" w:sz="4" w:space="0" w:color="3E8853" w:themeColor="accent5"/>
          <w:right w:val="single" w:sz="4" w:space="0" w:color="3E8853" w:themeColor="accent5"/>
          <w:insideH w:val="nil"/>
          <w:insideV w:val="nil"/>
        </w:tcBorders>
        <w:shd w:val="clear" w:color="auto" w:fill="3E8853" w:themeFill="accent5"/>
      </w:tcPr>
    </w:tblStylePr>
    <w:tblStylePr w:type="lastRow">
      <w:rPr>
        <w:b/>
        <w:bCs/>
      </w:rPr>
      <w:tblPr/>
      <w:tcPr>
        <w:tcBorders>
          <w:top w:val="double" w:sz="4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A39F" w:themeColor="accent6"/>
          <w:left w:val="single" w:sz="4" w:space="0" w:color="62A39F" w:themeColor="accent6"/>
          <w:bottom w:val="single" w:sz="4" w:space="0" w:color="62A39F" w:themeColor="accent6"/>
          <w:right w:val="single" w:sz="4" w:space="0" w:color="62A39F" w:themeColor="accent6"/>
          <w:insideH w:val="nil"/>
          <w:insideV w:val="nil"/>
        </w:tcBorders>
        <w:shd w:val="clear" w:color="auto" w:fill="62A39F" w:themeFill="accent6"/>
      </w:tcPr>
    </w:tblStylePr>
    <w:tblStylePr w:type="lastRow">
      <w:rPr>
        <w:b/>
        <w:bCs/>
      </w:rPr>
      <w:tblPr/>
      <w:tcPr>
        <w:tcBorders>
          <w:top w:val="double" w:sz="4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EF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CADE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CADE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CADE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CADE4" w:themeFill="accent1"/>
      </w:tcPr>
    </w:tblStylePr>
    <w:tblStylePr w:type="band1Vert">
      <w:tblPr/>
      <w:tcPr>
        <w:shd w:val="clear" w:color="auto" w:fill="A4DDF4" w:themeFill="accent1" w:themeFillTint="66"/>
      </w:tcPr>
    </w:tblStylePr>
    <w:tblStylePr w:type="band1Horz">
      <w:tblPr/>
      <w:tcPr>
        <w:shd w:val="clear" w:color="auto" w:fill="A4DDF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2"/>
      </w:tcPr>
    </w:tblStylePr>
    <w:tblStylePr w:type="band1Vert">
      <w:tblPr/>
      <w:tcPr>
        <w:shd w:val="clear" w:color="auto" w:fill="A3CEED" w:themeFill="accent2" w:themeFillTint="66"/>
      </w:tcPr>
    </w:tblStylePr>
    <w:tblStylePr w:type="band1Horz">
      <w:tblPr/>
      <w:tcPr>
        <w:shd w:val="clear" w:color="auto" w:fill="A3CEE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5F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CE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CED7" w:themeFill="accent3"/>
      </w:tcPr>
    </w:tblStylePr>
    <w:tblStylePr w:type="band1Vert">
      <w:tblPr/>
      <w:tcPr>
        <w:shd w:val="clear" w:color="auto" w:fill="A8EBEF" w:themeFill="accent3" w:themeFillTint="66"/>
      </w:tcPr>
    </w:tblStylePr>
    <w:tblStylePr w:type="band1Horz">
      <w:tblPr/>
      <w:tcPr>
        <w:shd w:val="clear" w:color="auto" w:fill="A8EBE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1E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BA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BA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2BA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2BA97" w:themeFill="accent4"/>
      </w:tcPr>
    </w:tblStylePr>
    <w:tblStylePr w:type="band1Vert">
      <w:tblPr/>
      <w:tcPr>
        <w:shd w:val="clear" w:color="auto" w:fill="B2E4D5" w:themeFill="accent4" w:themeFillTint="66"/>
      </w:tcPr>
    </w:tblStylePr>
    <w:tblStylePr w:type="band1Horz">
      <w:tblPr/>
      <w:tcPr>
        <w:shd w:val="clear" w:color="auto" w:fill="B2E4D5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BD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E88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E8853" w:themeFill="accent5"/>
      </w:tcPr>
    </w:tblStylePr>
    <w:tblStylePr w:type="band1Vert">
      <w:tblPr/>
      <w:tcPr>
        <w:shd w:val="clear" w:color="auto" w:fill="A9D7B6" w:themeFill="accent5" w:themeFillTint="66"/>
      </w:tcPr>
    </w:tblStylePr>
    <w:tblStylePr w:type="band1Horz">
      <w:tblPr/>
      <w:tcPr>
        <w:shd w:val="clear" w:color="auto" w:fill="A9D7B6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C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A39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A39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A39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A39F" w:themeFill="accent6"/>
      </w:tcPr>
    </w:tblStylePr>
    <w:tblStylePr w:type="band1Vert">
      <w:tblPr/>
      <w:tcPr>
        <w:shd w:val="clear" w:color="auto" w:fill="C0DAD8" w:themeFill="accent6" w:themeFillTint="66"/>
      </w:tcPr>
    </w:tblStylePr>
    <w:tblStylePr w:type="band1Horz">
      <w:tblPr/>
      <w:tcPr>
        <w:shd w:val="clear" w:color="auto" w:fill="C0DAD8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1481AB" w:themeColor="accent1" w:themeShade="BF"/>
    </w:r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6CD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1C6194" w:themeColor="accent2" w:themeShade="BF"/>
    </w:r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1D99A0" w:themeColor="accent3" w:themeShade="BF"/>
    </w:r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CE1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318B70" w:themeColor="accent4" w:themeShade="BF"/>
    </w:r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  <w:insideV w:val="single" w:sz="4" w:space="0" w:color="8CD6C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CD6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EC4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487B77" w:themeColor="accent6" w:themeShade="BF"/>
    </w:r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0C7C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1481AB" w:themeColor="accent1" w:themeShade="BF"/>
    </w:r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  <w:tblStylePr w:type="neCell">
      <w:tblPr/>
      <w:tcPr>
        <w:tcBorders>
          <w:bottom w:val="single" w:sz="4" w:space="0" w:color="76CDEE" w:themeColor="accent1" w:themeTint="99"/>
        </w:tcBorders>
      </w:tcPr>
    </w:tblStylePr>
    <w:tblStylePr w:type="nwCell">
      <w:tblPr/>
      <w:tcPr>
        <w:tcBorders>
          <w:bottom w:val="single" w:sz="4" w:space="0" w:color="76CDEE" w:themeColor="accent1" w:themeTint="99"/>
        </w:tcBorders>
      </w:tcPr>
    </w:tblStylePr>
    <w:tblStylePr w:type="seCell">
      <w:tblPr/>
      <w:tcPr>
        <w:tcBorders>
          <w:top w:val="single" w:sz="4" w:space="0" w:color="76CDEE" w:themeColor="accent1" w:themeTint="99"/>
        </w:tcBorders>
      </w:tcPr>
    </w:tblStylePr>
    <w:tblStylePr w:type="swCell">
      <w:tblPr/>
      <w:tcPr>
        <w:tcBorders>
          <w:top w:val="single" w:sz="4" w:space="0" w:color="76CDEE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1C6194" w:themeColor="accent2" w:themeShade="BF"/>
    </w:r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  <w:tblStylePr w:type="neCell">
      <w:tblPr/>
      <w:tcPr>
        <w:tcBorders>
          <w:bottom w:val="single" w:sz="4" w:space="0" w:color="74B5E4" w:themeColor="accent2" w:themeTint="99"/>
        </w:tcBorders>
      </w:tcPr>
    </w:tblStylePr>
    <w:tblStylePr w:type="nwCell">
      <w:tblPr/>
      <w:tcPr>
        <w:tcBorders>
          <w:bottom w:val="single" w:sz="4" w:space="0" w:color="74B5E4" w:themeColor="accent2" w:themeTint="99"/>
        </w:tcBorders>
      </w:tcPr>
    </w:tblStylePr>
    <w:tblStylePr w:type="seCell">
      <w:tblPr/>
      <w:tcPr>
        <w:tcBorders>
          <w:top w:val="single" w:sz="4" w:space="0" w:color="74B5E4" w:themeColor="accent2" w:themeTint="99"/>
        </w:tcBorders>
      </w:tcPr>
    </w:tblStylePr>
    <w:tblStylePr w:type="swCell">
      <w:tblPr/>
      <w:tcPr>
        <w:tcBorders>
          <w:top w:val="single" w:sz="4" w:space="0" w:color="74B5E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1D99A0" w:themeColor="accent3" w:themeShade="BF"/>
    </w:r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  <w:tblStylePr w:type="neCell">
      <w:tblPr/>
      <w:tcPr>
        <w:tcBorders>
          <w:bottom w:val="single" w:sz="4" w:space="0" w:color="7CE1E7" w:themeColor="accent3" w:themeTint="99"/>
        </w:tcBorders>
      </w:tcPr>
    </w:tblStylePr>
    <w:tblStylePr w:type="nwCell">
      <w:tblPr/>
      <w:tcPr>
        <w:tcBorders>
          <w:bottom w:val="single" w:sz="4" w:space="0" w:color="7CE1E7" w:themeColor="accent3" w:themeTint="99"/>
        </w:tcBorders>
      </w:tcPr>
    </w:tblStylePr>
    <w:tblStylePr w:type="seCell">
      <w:tblPr/>
      <w:tcPr>
        <w:tcBorders>
          <w:top w:val="single" w:sz="4" w:space="0" w:color="7CE1E7" w:themeColor="accent3" w:themeTint="99"/>
        </w:tcBorders>
      </w:tcPr>
    </w:tblStylePr>
    <w:tblStylePr w:type="swCell">
      <w:tblPr/>
      <w:tcPr>
        <w:tcBorders>
          <w:top w:val="single" w:sz="4" w:space="0" w:color="7CE1E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318B70" w:themeColor="accent4" w:themeShade="BF"/>
    </w:r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  <w:insideV w:val="single" w:sz="4" w:space="0" w:color="8CD6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  <w:tblStylePr w:type="neCell">
      <w:tblPr/>
      <w:tcPr>
        <w:tcBorders>
          <w:bottom w:val="single" w:sz="4" w:space="0" w:color="8CD6C0" w:themeColor="accent4" w:themeTint="99"/>
        </w:tcBorders>
      </w:tcPr>
    </w:tblStylePr>
    <w:tblStylePr w:type="nwCell">
      <w:tblPr/>
      <w:tcPr>
        <w:tcBorders>
          <w:bottom w:val="single" w:sz="4" w:space="0" w:color="8CD6C0" w:themeColor="accent4" w:themeTint="99"/>
        </w:tcBorders>
      </w:tcPr>
    </w:tblStylePr>
    <w:tblStylePr w:type="seCell">
      <w:tblPr/>
      <w:tcPr>
        <w:tcBorders>
          <w:top w:val="single" w:sz="4" w:space="0" w:color="8CD6C0" w:themeColor="accent4" w:themeTint="99"/>
        </w:tcBorders>
      </w:tcPr>
    </w:tblStylePr>
    <w:tblStylePr w:type="swCell">
      <w:tblPr/>
      <w:tcPr>
        <w:tcBorders>
          <w:top w:val="single" w:sz="4" w:space="0" w:color="8CD6C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  <w:tblStylePr w:type="neCell">
      <w:tblPr/>
      <w:tcPr>
        <w:tcBorders>
          <w:bottom w:val="single" w:sz="4" w:space="0" w:color="7EC492" w:themeColor="accent5" w:themeTint="99"/>
        </w:tcBorders>
      </w:tcPr>
    </w:tblStylePr>
    <w:tblStylePr w:type="nwCell">
      <w:tblPr/>
      <w:tcPr>
        <w:tcBorders>
          <w:bottom w:val="single" w:sz="4" w:space="0" w:color="7EC492" w:themeColor="accent5" w:themeTint="99"/>
        </w:tcBorders>
      </w:tcPr>
    </w:tblStylePr>
    <w:tblStylePr w:type="seCell">
      <w:tblPr/>
      <w:tcPr>
        <w:tcBorders>
          <w:top w:val="single" w:sz="4" w:space="0" w:color="7EC492" w:themeColor="accent5" w:themeTint="99"/>
        </w:tcBorders>
      </w:tcPr>
    </w:tblStylePr>
    <w:tblStylePr w:type="swCell">
      <w:tblPr/>
      <w:tcPr>
        <w:tcBorders>
          <w:top w:val="single" w:sz="4" w:space="0" w:color="7EC49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487B77" w:themeColor="accent6" w:themeShade="BF"/>
    </w:r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  <w:tblStylePr w:type="neCell">
      <w:tblPr/>
      <w:tcPr>
        <w:tcBorders>
          <w:bottom w:val="single" w:sz="4" w:space="0" w:color="A0C7C5" w:themeColor="accent6" w:themeTint="99"/>
        </w:tcBorders>
      </w:tcPr>
    </w:tblStylePr>
    <w:tblStylePr w:type="nwCell">
      <w:tblPr/>
      <w:tcPr>
        <w:tcBorders>
          <w:bottom w:val="single" w:sz="4" w:space="0" w:color="A0C7C5" w:themeColor="accent6" w:themeTint="99"/>
        </w:tcBorders>
      </w:tcPr>
    </w:tblStylePr>
    <w:tblStylePr w:type="seCell">
      <w:tblPr/>
      <w:tcPr>
        <w:tcBorders>
          <w:top w:val="single" w:sz="4" w:space="0" w:color="A0C7C5" w:themeColor="accent6" w:themeTint="99"/>
        </w:tcBorders>
      </w:tcPr>
    </w:tblStylePr>
    <w:tblStylePr w:type="swCell">
      <w:tblPr/>
      <w:tcPr>
        <w:tcBorders>
          <w:top w:val="single" w:sz="4" w:space="0" w:color="A0C7C5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  <w:insideH w:val="single" w:sz="8" w:space="0" w:color="1CADE4" w:themeColor="accent1"/>
        <w:insideV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18" w:space="0" w:color="1CADE4" w:themeColor="accent1"/>
          <w:right w:val="single" w:sz="8" w:space="0" w:color="1CADE4" w:themeColor="accent1"/>
          <w:insideH w:val="nil"/>
          <w:insideV w:val="single" w:sz="8" w:space="0" w:color="1CADE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nil"/>
          <w:insideV w:val="single" w:sz="8" w:space="0" w:color="1CADE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  <w:tblStylePr w:type="band1Vert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  <w:shd w:val="clear" w:color="auto" w:fill="C6EAF8" w:themeFill="accent1" w:themeFillTint="3F"/>
      </w:tcPr>
    </w:tblStylePr>
    <w:tblStylePr w:type="band1Horz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V w:val="single" w:sz="8" w:space="0" w:color="1CADE4" w:themeColor="accent1"/>
        </w:tcBorders>
        <w:shd w:val="clear" w:color="auto" w:fill="C6EAF8" w:themeFill="accent1" w:themeFillTint="3F"/>
      </w:tcPr>
    </w:tblStylePr>
    <w:tblStylePr w:type="band2Horz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V w:val="single" w:sz="8" w:space="0" w:color="1CADE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  <w:insideH w:val="single" w:sz="8" w:space="0" w:color="2683C6" w:themeColor="accent2"/>
        <w:insideV w:val="single" w:sz="8" w:space="0" w:color="2683C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18" w:space="0" w:color="2683C6" w:themeColor="accent2"/>
          <w:right w:val="single" w:sz="8" w:space="0" w:color="2683C6" w:themeColor="accent2"/>
          <w:insideH w:val="nil"/>
          <w:insideV w:val="single" w:sz="8" w:space="0" w:color="2683C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  <w:insideH w:val="nil"/>
          <w:insideV w:val="single" w:sz="8" w:space="0" w:color="2683C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  <w:tblStylePr w:type="band1Vert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  <w:shd w:val="clear" w:color="auto" w:fill="C5E0F4" w:themeFill="accent2" w:themeFillTint="3F"/>
      </w:tcPr>
    </w:tblStylePr>
    <w:tblStylePr w:type="band1Horz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  <w:insideV w:val="single" w:sz="8" w:space="0" w:color="2683C6" w:themeColor="accent2"/>
        </w:tcBorders>
        <w:shd w:val="clear" w:color="auto" w:fill="C5E0F4" w:themeFill="accent2" w:themeFillTint="3F"/>
      </w:tcPr>
    </w:tblStylePr>
    <w:tblStylePr w:type="band2Horz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  <w:insideV w:val="single" w:sz="8" w:space="0" w:color="2683C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  <w:insideH w:val="single" w:sz="8" w:space="0" w:color="27CED7" w:themeColor="accent3"/>
        <w:insideV w:val="single" w:sz="8" w:space="0" w:color="27CED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18" w:space="0" w:color="27CED7" w:themeColor="accent3"/>
          <w:right w:val="single" w:sz="8" w:space="0" w:color="27CED7" w:themeColor="accent3"/>
          <w:insideH w:val="nil"/>
          <w:insideV w:val="single" w:sz="8" w:space="0" w:color="27CED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  <w:insideH w:val="nil"/>
          <w:insideV w:val="single" w:sz="8" w:space="0" w:color="27CED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  <w:tblStylePr w:type="band1Vert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  <w:shd w:val="clear" w:color="auto" w:fill="C9F2F5" w:themeFill="accent3" w:themeFillTint="3F"/>
      </w:tcPr>
    </w:tblStylePr>
    <w:tblStylePr w:type="band1Horz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  <w:insideV w:val="single" w:sz="8" w:space="0" w:color="27CED7" w:themeColor="accent3"/>
        </w:tcBorders>
        <w:shd w:val="clear" w:color="auto" w:fill="C9F2F5" w:themeFill="accent3" w:themeFillTint="3F"/>
      </w:tcPr>
    </w:tblStylePr>
    <w:tblStylePr w:type="band2Horz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  <w:insideV w:val="single" w:sz="8" w:space="0" w:color="27CED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  <w:insideH w:val="single" w:sz="8" w:space="0" w:color="42BA97" w:themeColor="accent4"/>
        <w:insideV w:val="single" w:sz="8" w:space="0" w:color="42BA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18" w:space="0" w:color="42BA97" w:themeColor="accent4"/>
          <w:right w:val="single" w:sz="8" w:space="0" w:color="42BA97" w:themeColor="accent4"/>
          <w:insideH w:val="nil"/>
          <w:insideV w:val="single" w:sz="8" w:space="0" w:color="42BA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  <w:insideH w:val="nil"/>
          <w:insideV w:val="single" w:sz="8" w:space="0" w:color="42BA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  <w:tblStylePr w:type="band1Vert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  <w:shd w:val="clear" w:color="auto" w:fill="CFEEE5" w:themeFill="accent4" w:themeFillTint="3F"/>
      </w:tcPr>
    </w:tblStylePr>
    <w:tblStylePr w:type="band1Horz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  <w:insideV w:val="single" w:sz="8" w:space="0" w:color="42BA97" w:themeColor="accent4"/>
        </w:tcBorders>
        <w:shd w:val="clear" w:color="auto" w:fill="CFEEE5" w:themeFill="accent4" w:themeFillTint="3F"/>
      </w:tcPr>
    </w:tblStylePr>
    <w:tblStylePr w:type="band2Horz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  <w:insideV w:val="single" w:sz="8" w:space="0" w:color="42BA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  <w:insideH w:val="single" w:sz="8" w:space="0" w:color="3E8853" w:themeColor="accent5"/>
        <w:insideV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18" w:space="0" w:color="3E8853" w:themeColor="accent5"/>
          <w:right w:val="single" w:sz="8" w:space="0" w:color="3E8853" w:themeColor="accent5"/>
          <w:insideH w:val="nil"/>
          <w:insideV w:val="single" w:sz="8" w:space="0" w:color="3E885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H w:val="nil"/>
          <w:insideV w:val="single" w:sz="8" w:space="0" w:color="3E885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band1Vert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  <w:shd w:val="clear" w:color="auto" w:fill="C9E6D2" w:themeFill="accent5" w:themeFillTint="3F"/>
      </w:tcPr>
    </w:tblStylePr>
    <w:tblStylePr w:type="band1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V w:val="single" w:sz="8" w:space="0" w:color="3E8853" w:themeColor="accent5"/>
        </w:tcBorders>
        <w:shd w:val="clear" w:color="auto" w:fill="C9E6D2" w:themeFill="accent5" w:themeFillTint="3F"/>
      </w:tcPr>
    </w:tblStylePr>
    <w:tblStylePr w:type="band2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V w:val="single" w:sz="8" w:space="0" w:color="3E885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  <w:insideH w:val="single" w:sz="8" w:space="0" w:color="62A39F" w:themeColor="accent6"/>
        <w:insideV w:val="single" w:sz="8" w:space="0" w:color="62A39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18" w:space="0" w:color="62A39F" w:themeColor="accent6"/>
          <w:right w:val="single" w:sz="8" w:space="0" w:color="62A39F" w:themeColor="accent6"/>
          <w:insideH w:val="nil"/>
          <w:insideV w:val="single" w:sz="8" w:space="0" w:color="62A39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  <w:insideH w:val="nil"/>
          <w:insideV w:val="single" w:sz="8" w:space="0" w:color="62A39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  <w:tblStylePr w:type="band1Vert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  <w:shd w:val="clear" w:color="auto" w:fill="D8E8E7" w:themeFill="accent6" w:themeFillTint="3F"/>
      </w:tcPr>
    </w:tblStylePr>
    <w:tblStylePr w:type="band1Horz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  <w:insideV w:val="single" w:sz="8" w:space="0" w:color="62A39F" w:themeColor="accent6"/>
        </w:tcBorders>
        <w:shd w:val="clear" w:color="auto" w:fill="D8E8E7" w:themeFill="accent6" w:themeFillTint="3F"/>
      </w:tcPr>
    </w:tblStylePr>
    <w:tblStylePr w:type="band2Horz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  <w:insideV w:val="single" w:sz="8" w:space="0" w:color="62A39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CADE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  <w:tblStylePr w:type="band1Horz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  <w:tblStylePr w:type="band1Horz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CE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  <w:tblStylePr w:type="band1Horz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BA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  <w:tblStylePr w:type="band1Horz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band1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A39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  <w:tblStylePr w:type="band1Horz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1481AB" w:themeColor="accent1" w:themeShade="BF"/>
    </w:rPr>
    <w:tblPr>
      <w:tblStyleRowBandSize w:val="1"/>
      <w:tblStyleColBandSize w:val="1"/>
      <w:tblBorders>
        <w:top w:val="single" w:sz="8" w:space="0" w:color="1CADE4" w:themeColor="accent1"/>
        <w:bottom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ADE4" w:themeColor="accent1"/>
          <w:left w:val="nil"/>
          <w:bottom w:val="single" w:sz="8" w:space="0" w:color="1CADE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ADE4" w:themeColor="accent1"/>
          <w:left w:val="nil"/>
          <w:bottom w:val="single" w:sz="8" w:space="0" w:color="1CADE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1C6194" w:themeColor="accent2" w:themeShade="BF"/>
    </w:rPr>
    <w:tblPr>
      <w:tblStyleRowBandSize w:val="1"/>
      <w:tblStyleColBandSize w:val="1"/>
      <w:tblBorders>
        <w:top w:val="single" w:sz="8" w:space="0" w:color="2683C6" w:themeColor="accent2"/>
        <w:bottom w:val="single" w:sz="8" w:space="0" w:color="2683C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2"/>
          <w:left w:val="nil"/>
          <w:bottom w:val="single" w:sz="8" w:space="0" w:color="2683C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2"/>
          <w:left w:val="nil"/>
          <w:bottom w:val="single" w:sz="8" w:space="0" w:color="2683C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1D99A0" w:themeColor="accent3" w:themeShade="BF"/>
    </w:rPr>
    <w:tblPr>
      <w:tblStyleRowBandSize w:val="1"/>
      <w:tblStyleColBandSize w:val="1"/>
      <w:tblBorders>
        <w:top w:val="single" w:sz="8" w:space="0" w:color="27CED7" w:themeColor="accent3"/>
        <w:bottom w:val="single" w:sz="8" w:space="0" w:color="27CED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CED7" w:themeColor="accent3"/>
          <w:left w:val="nil"/>
          <w:bottom w:val="single" w:sz="8" w:space="0" w:color="27CED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CED7" w:themeColor="accent3"/>
          <w:left w:val="nil"/>
          <w:bottom w:val="single" w:sz="8" w:space="0" w:color="27CED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318B70" w:themeColor="accent4" w:themeShade="BF"/>
    </w:rPr>
    <w:tblPr>
      <w:tblStyleRowBandSize w:val="1"/>
      <w:tblStyleColBandSize w:val="1"/>
      <w:tblBorders>
        <w:top w:val="single" w:sz="8" w:space="0" w:color="42BA97" w:themeColor="accent4"/>
        <w:bottom w:val="single" w:sz="8" w:space="0" w:color="42BA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BA97" w:themeColor="accent4"/>
          <w:left w:val="nil"/>
          <w:bottom w:val="single" w:sz="8" w:space="0" w:color="42BA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BA97" w:themeColor="accent4"/>
          <w:left w:val="nil"/>
          <w:bottom w:val="single" w:sz="8" w:space="0" w:color="42BA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  <w:tblBorders>
        <w:top w:val="single" w:sz="8" w:space="0" w:color="3E8853" w:themeColor="accent5"/>
        <w:bottom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8853" w:themeColor="accent5"/>
          <w:left w:val="nil"/>
          <w:bottom w:val="single" w:sz="8" w:space="0" w:color="3E885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8853" w:themeColor="accent5"/>
          <w:left w:val="nil"/>
          <w:bottom w:val="single" w:sz="8" w:space="0" w:color="3E885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487B77" w:themeColor="accent6" w:themeShade="BF"/>
    </w:rPr>
    <w:tblPr>
      <w:tblStyleRowBandSize w:val="1"/>
      <w:tblStyleColBandSize w:val="1"/>
      <w:tblBorders>
        <w:top w:val="single" w:sz="8" w:space="0" w:color="62A39F" w:themeColor="accent6"/>
        <w:bottom w:val="single" w:sz="8" w:space="0" w:color="62A39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A39F" w:themeColor="accent6"/>
          <w:left w:val="nil"/>
          <w:bottom w:val="single" w:sz="8" w:space="0" w:color="62A39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A39F" w:themeColor="accent6"/>
          <w:left w:val="nil"/>
          <w:bottom w:val="single" w:sz="8" w:space="0" w:color="62A39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6CD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CE1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CD6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C4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C7C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bottom w:val="single" w:sz="4" w:space="0" w:color="76CDEE" w:themeColor="accent1" w:themeTint="99"/>
        <w:insideH w:val="single" w:sz="4" w:space="0" w:color="76CDE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2" w:themeTint="99"/>
        <w:bottom w:val="single" w:sz="4" w:space="0" w:color="74B5E4" w:themeColor="accent2" w:themeTint="99"/>
        <w:insideH w:val="single" w:sz="4" w:space="0" w:color="74B5E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CE1E7" w:themeColor="accent3" w:themeTint="99"/>
        <w:bottom w:val="single" w:sz="4" w:space="0" w:color="7CE1E7" w:themeColor="accent3" w:themeTint="99"/>
        <w:insideH w:val="single" w:sz="4" w:space="0" w:color="7CE1E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CD6C0" w:themeColor="accent4" w:themeTint="99"/>
        <w:bottom w:val="single" w:sz="4" w:space="0" w:color="8CD6C0" w:themeColor="accent4" w:themeTint="99"/>
        <w:insideH w:val="single" w:sz="4" w:space="0" w:color="8CD6C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EC492" w:themeColor="accent5" w:themeTint="99"/>
        <w:bottom w:val="single" w:sz="4" w:space="0" w:color="7EC492" w:themeColor="accent5" w:themeTint="99"/>
        <w:insideH w:val="single" w:sz="4" w:space="0" w:color="7EC49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0C7C5" w:themeColor="accent6" w:themeTint="99"/>
        <w:bottom w:val="single" w:sz="4" w:space="0" w:color="A0C7C5" w:themeColor="accent6" w:themeTint="99"/>
        <w:insideH w:val="single" w:sz="4" w:space="0" w:color="A0C7C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1CADE4" w:themeColor="accent1"/>
        <w:left w:val="single" w:sz="4" w:space="0" w:color="1CADE4" w:themeColor="accent1"/>
        <w:bottom w:val="single" w:sz="4" w:space="0" w:color="1CADE4" w:themeColor="accent1"/>
        <w:right w:val="single" w:sz="4" w:space="0" w:color="1CADE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ADE4" w:themeColor="accent1"/>
          <w:right w:val="single" w:sz="4" w:space="0" w:color="1CADE4" w:themeColor="accent1"/>
        </w:tcBorders>
      </w:tcPr>
    </w:tblStylePr>
    <w:tblStylePr w:type="band1Horz">
      <w:tblPr/>
      <w:tcPr>
        <w:tcBorders>
          <w:top w:val="single" w:sz="4" w:space="0" w:color="1CADE4" w:themeColor="accent1"/>
          <w:bottom w:val="single" w:sz="4" w:space="0" w:color="1CADE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ADE4" w:themeColor="accent1"/>
          <w:left w:val="nil"/>
        </w:tcBorders>
      </w:tcPr>
    </w:tblStylePr>
    <w:tblStylePr w:type="swCell">
      <w:tblPr/>
      <w:tcPr>
        <w:tcBorders>
          <w:top w:val="double" w:sz="4" w:space="0" w:color="1CADE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2"/>
        <w:left w:val="single" w:sz="4" w:space="0" w:color="2683C6" w:themeColor="accent2"/>
        <w:bottom w:val="single" w:sz="4" w:space="0" w:color="2683C6" w:themeColor="accent2"/>
        <w:right w:val="single" w:sz="4" w:space="0" w:color="2683C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2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2"/>
          <w:right w:val="single" w:sz="4" w:space="0" w:color="2683C6" w:themeColor="accent2"/>
        </w:tcBorders>
      </w:tcPr>
    </w:tblStylePr>
    <w:tblStylePr w:type="band1Horz">
      <w:tblPr/>
      <w:tcPr>
        <w:tcBorders>
          <w:top w:val="single" w:sz="4" w:space="0" w:color="2683C6" w:themeColor="accent2"/>
          <w:bottom w:val="single" w:sz="4" w:space="0" w:color="2683C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2"/>
          <w:left w:val="nil"/>
        </w:tcBorders>
      </w:tcPr>
    </w:tblStylePr>
    <w:tblStylePr w:type="swCell">
      <w:tblPr/>
      <w:tcPr>
        <w:tcBorders>
          <w:top w:val="double" w:sz="4" w:space="0" w:color="2683C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7CED7" w:themeColor="accent3"/>
        <w:left w:val="single" w:sz="4" w:space="0" w:color="27CED7" w:themeColor="accent3"/>
        <w:bottom w:val="single" w:sz="4" w:space="0" w:color="27CED7" w:themeColor="accent3"/>
        <w:right w:val="single" w:sz="4" w:space="0" w:color="27CED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7CED7" w:themeFill="accent3"/>
      </w:tcPr>
    </w:tblStylePr>
    <w:tblStylePr w:type="lastRow">
      <w:rPr>
        <w:b/>
        <w:bCs/>
      </w:rPr>
      <w:tblPr/>
      <w:tcPr>
        <w:tcBorders>
          <w:top w:val="double" w:sz="4" w:space="0" w:color="27CED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7CED7" w:themeColor="accent3"/>
          <w:right w:val="single" w:sz="4" w:space="0" w:color="27CED7" w:themeColor="accent3"/>
        </w:tcBorders>
      </w:tcPr>
    </w:tblStylePr>
    <w:tblStylePr w:type="band1Horz">
      <w:tblPr/>
      <w:tcPr>
        <w:tcBorders>
          <w:top w:val="single" w:sz="4" w:space="0" w:color="27CED7" w:themeColor="accent3"/>
          <w:bottom w:val="single" w:sz="4" w:space="0" w:color="27CED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7CED7" w:themeColor="accent3"/>
          <w:left w:val="nil"/>
        </w:tcBorders>
      </w:tcPr>
    </w:tblStylePr>
    <w:tblStylePr w:type="swCell">
      <w:tblPr/>
      <w:tcPr>
        <w:tcBorders>
          <w:top w:val="double" w:sz="4" w:space="0" w:color="27CED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2BA97" w:themeColor="accent4"/>
        <w:left w:val="single" w:sz="4" w:space="0" w:color="42BA97" w:themeColor="accent4"/>
        <w:bottom w:val="single" w:sz="4" w:space="0" w:color="42BA97" w:themeColor="accent4"/>
        <w:right w:val="single" w:sz="4" w:space="0" w:color="42BA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2BA97" w:themeFill="accent4"/>
      </w:tcPr>
    </w:tblStylePr>
    <w:tblStylePr w:type="lastRow">
      <w:rPr>
        <w:b/>
        <w:bCs/>
      </w:rPr>
      <w:tblPr/>
      <w:tcPr>
        <w:tcBorders>
          <w:top w:val="double" w:sz="4" w:space="0" w:color="42BA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2BA97" w:themeColor="accent4"/>
          <w:right w:val="single" w:sz="4" w:space="0" w:color="42BA97" w:themeColor="accent4"/>
        </w:tcBorders>
      </w:tcPr>
    </w:tblStylePr>
    <w:tblStylePr w:type="band1Horz">
      <w:tblPr/>
      <w:tcPr>
        <w:tcBorders>
          <w:top w:val="single" w:sz="4" w:space="0" w:color="42BA97" w:themeColor="accent4"/>
          <w:bottom w:val="single" w:sz="4" w:space="0" w:color="42BA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2BA97" w:themeColor="accent4"/>
          <w:left w:val="nil"/>
        </w:tcBorders>
      </w:tcPr>
    </w:tblStylePr>
    <w:tblStylePr w:type="swCell">
      <w:tblPr/>
      <w:tcPr>
        <w:tcBorders>
          <w:top w:val="double" w:sz="4" w:space="0" w:color="42BA9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E8853" w:themeColor="accent5"/>
        <w:left w:val="single" w:sz="4" w:space="0" w:color="3E8853" w:themeColor="accent5"/>
        <w:bottom w:val="single" w:sz="4" w:space="0" w:color="3E8853" w:themeColor="accent5"/>
        <w:right w:val="single" w:sz="4" w:space="0" w:color="3E885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E8853" w:themeFill="accent5"/>
      </w:tcPr>
    </w:tblStylePr>
    <w:tblStylePr w:type="lastRow">
      <w:rPr>
        <w:b/>
        <w:bCs/>
      </w:rPr>
      <w:tblPr/>
      <w:tcPr>
        <w:tcBorders>
          <w:top w:val="double" w:sz="4" w:space="0" w:color="3E885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E8853" w:themeColor="accent5"/>
          <w:right w:val="single" w:sz="4" w:space="0" w:color="3E8853" w:themeColor="accent5"/>
        </w:tcBorders>
      </w:tcPr>
    </w:tblStylePr>
    <w:tblStylePr w:type="band1Horz">
      <w:tblPr/>
      <w:tcPr>
        <w:tcBorders>
          <w:top w:val="single" w:sz="4" w:space="0" w:color="3E8853" w:themeColor="accent5"/>
          <w:bottom w:val="single" w:sz="4" w:space="0" w:color="3E885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E8853" w:themeColor="accent5"/>
          <w:left w:val="nil"/>
        </w:tcBorders>
      </w:tcPr>
    </w:tblStylePr>
    <w:tblStylePr w:type="swCell">
      <w:tblPr/>
      <w:tcPr>
        <w:tcBorders>
          <w:top w:val="double" w:sz="4" w:space="0" w:color="3E885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2A39F" w:themeColor="accent6"/>
        <w:left w:val="single" w:sz="4" w:space="0" w:color="62A39F" w:themeColor="accent6"/>
        <w:bottom w:val="single" w:sz="4" w:space="0" w:color="62A39F" w:themeColor="accent6"/>
        <w:right w:val="single" w:sz="4" w:space="0" w:color="62A39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A39F" w:themeFill="accent6"/>
      </w:tcPr>
    </w:tblStylePr>
    <w:tblStylePr w:type="lastRow">
      <w:rPr>
        <w:b/>
        <w:bCs/>
      </w:rPr>
      <w:tblPr/>
      <w:tcPr>
        <w:tcBorders>
          <w:top w:val="double" w:sz="4" w:space="0" w:color="62A39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A39F" w:themeColor="accent6"/>
          <w:right w:val="single" w:sz="4" w:space="0" w:color="62A39F" w:themeColor="accent6"/>
        </w:tcBorders>
      </w:tcPr>
    </w:tblStylePr>
    <w:tblStylePr w:type="band1Horz">
      <w:tblPr/>
      <w:tcPr>
        <w:tcBorders>
          <w:top w:val="single" w:sz="4" w:space="0" w:color="62A39F" w:themeColor="accent6"/>
          <w:bottom w:val="single" w:sz="4" w:space="0" w:color="62A39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A39F" w:themeColor="accent6"/>
          <w:left w:val="nil"/>
        </w:tcBorders>
      </w:tcPr>
    </w:tblStylePr>
    <w:tblStylePr w:type="swCell">
      <w:tblPr/>
      <w:tcPr>
        <w:tcBorders>
          <w:top w:val="double" w:sz="4" w:space="0" w:color="62A39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ADE4" w:themeColor="accent1"/>
          <w:left w:val="single" w:sz="4" w:space="0" w:color="1CADE4" w:themeColor="accent1"/>
          <w:bottom w:val="single" w:sz="4" w:space="0" w:color="1CADE4" w:themeColor="accent1"/>
          <w:right w:val="single" w:sz="4" w:space="0" w:color="1CADE4" w:themeColor="accent1"/>
          <w:insideH w:val="nil"/>
        </w:tcBorders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2"/>
          <w:left w:val="single" w:sz="4" w:space="0" w:color="2683C6" w:themeColor="accent2"/>
          <w:bottom w:val="single" w:sz="4" w:space="0" w:color="2683C6" w:themeColor="accent2"/>
          <w:right w:val="single" w:sz="4" w:space="0" w:color="2683C6" w:themeColor="accent2"/>
          <w:insideH w:val="nil"/>
        </w:tcBorders>
        <w:shd w:val="clear" w:color="auto" w:fill="2683C6" w:themeFill="accent2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CED7" w:themeColor="accent3"/>
          <w:left w:val="single" w:sz="4" w:space="0" w:color="27CED7" w:themeColor="accent3"/>
          <w:bottom w:val="single" w:sz="4" w:space="0" w:color="27CED7" w:themeColor="accent3"/>
          <w:right w:val="single" w:sz="4" w:space="0" w:color="27CED7" w:themeColor="accent3"/>
          <w:insideH w:val="nil"/>
        </w:tcBorders>
        <w:shd w:val="clear" w:color="auto" w:fill="27CED7" w:themeFill="accent3"/>
      </w:tcPr>
    </w:tblStylePr>
    <w:tblStylePr w:type="lastRow">
      <w:rPr>
        <w:b/>
        <w:bCs/>
      </w:rPr>
      <w:tblPr/>
      <w:tcPr>
        <w:tcBorders>
          <w:top w:val="double" w:sz="4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BA97" w:themeColor="accent4"/>
          <w:left w:val="single" w:sz="4" w:space="0" w:color="42BA97" w:themeColor="accent4"/>
          <w:bottom w:val="single" w:sz="4" w:space="0" w:color="42BA97" w:themeColor="accent4"/>
          <w:right w:val="single" w:sz="4" w:space="0" w:color="42BA97" w:themeColor="accent4"/>
          <w:insideH w:val="nil"/>
        </w:tcBorders>
        <w:shd w:val="clear" w:color="auto" w:fill="42BA97" w:themeFill="accent4"/>
      </w:tcPr>
    </w:tblStylePr>
    <w:tblStylePr w:type="lastRow">
      <w:rPr>
        <w:b/>
        <w:bCs/>
      </w:rPr>
      <w:tblPr/>
      <w:tcPr>
        <w:tcBorders>
          <w:top w:val="double" w:sz="4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8853" w:themeColor="accent5"/>
          <w:left w:val="single" w:sz="4" w:space="0" w:color="3E8853" w:themeColor="accent5"/>
          <w:bottom w:val="single" w:sz="4" w:space="0" w:color="3E8853" w:themeColor="accent5"/>
          <w:right w:val="single" w:sz="4" w:space="0" w:color="3E8853" w:themeColor="accent5"/>
          <w:insideH w:val="nil"/>
        </w:tcBorders>
        <w:shd w:val="clear" w:color="auto" w:fill="3E8853" w:themeFill="accent5"/>
      </w:tcPr>
    </w:tblStylePr>
    <w:tblStylePr w:type="lastRow">
      <w:rPr>
        <w:b/>
        <w:bCs/>
      </w:rPr>
      <w:tblPr/>
      <w:tcPr>
        <w:tcBorders>
          <w:top w:val="double" w:sz="4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A39F" w:themeColor="accent6"/>
          <w:left w:val="single" w:sz="4" w:space="0" w:color="62A39F" w:themeColor="accent6"/>
          <w:bottom w:val="single" w:sz="4" w:space="0" w:color="62A39F" w:themeColor="accent6"/>
          <w:right w:val="single" w:sz="4" w:space="0" w:color="62A39F" w:themeColor="accent6"/>
          <w:insideH w:val="nil"/>
        </w:tcBorders>
        <w:shd w:val="clear" w:color="auto" w:fill="62A39F" w:themeFill="accent6"/>
      </w:tcPr>
    </w:tblStylePr>
    <w:tblStylePr w:type="lastRow">
      <w:rPr>
        <w:b/>
        <w:bCs/>
      </w:rPr>
      <w:tblPr/>
      <w:tcPr>
        <w:tcBorders>
          <w:top w:val="double" w:sz="4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CADE4" w:themeColor="accent1"/>
        <w:left w:val="single" w:sz="24" w:space="0" w:color="1CADE4" w:themeColor="accent1"/>
        <w:bottom w:val="single" w:sz="24" w:space="0" w:color="1CADE4" w:themeColor="accent1"/>
        <w:right w:val="single" w:sz="24" w:space="0" w:color="1CADE4" w:themeColor="accent1"/>
      </w:tblBorders>
    </w:tblPr>
    <w:tcPr>
      <w:shd w:val="clear" w:color="auto" w:fill="1CADE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2"/>
        <w:left w:val="single" w:sz="24" w:space="0" w:color="2683C6" w:themeColor="accent2"/>
        <w:bottom w:val="single" w:sz="24" w:space="0" w:color="2683C6" w:themeColor="accent2"/>
        <w:right w:val="single" w:sz="24" w:space="0" w:color="2683C6" w:themeColor="accent2"/>
      </w:tblBorders>
    </w:tblPr>
    <w:tcPr>
      <w:shd w:val="clear" w:color="auto" w:fill="2683C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7CED7" w:themeColor="accent3"/>
        <w:left w:val="single" w:sz="24" w:space="0" w:color="27CED7" w:themeColor="accent3"/>
        <w:bottom w:val="single" w:sz="24" w:space="0" w:color="27CED7" w:themeColor="accent3"/>
        <w:right w:val="single" w:sz="24" w:space="0" w:color="27CED7" w:themeColor="accent3"/>
      </w:tblBorders>
    </w:tblPr>
    <w:tcPr>
      <w:shd w:val="clear" w:color="auto" w:fill="27CED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2BA97" w:themeColor="accent4"/>
        <w:left w:val="single" w:sz="24" w:space="0" w:color="42BA97" w:themeColor="accent4"/>
        <w:bottom w:val="single" w:sz="24" w:space="0" w:color="42BA97" w:themeColor="accent4"/>
        <w:right w:val="single" w:sz="24" w:space="0" w:color="42BA97" w:themeColor="accent4"/>
      </w:tblBorders>
    </w:tblPr>
    <w:tcPr>
      <w:shd w:val="clear" w:color="auto" w:fill="42BA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E8853" w:themeColor="accent5"/>
        <w:left w:val="single" w:sz="24" w:space="0" w:color="3E8853" w:themeColor="accent5"/>
        <w:bottom w:val="single" w:sz="24" w:space="0" w:color="3E8853" w:themeColor="accent5"/>
        <w:right w:val="single" w:sz="24" w:space="0" w:color="3E8853" w:themeColor="accent5"/>
      </w:tblBorders>
    </w:tblPr>
    <w:tcPr>
      <w:shd w:val="clear" w:color="auto" w:fill="3E885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A39F" w:themeColor="accent6"/>
        <w:left w:val="single" w:sz="24" w:space="0" w:color="62A39F" w:themeColor="accent6"/>
        <w:bottom w:val="single" w:sz="24" w:space="0" w:color="62A39F" w:themeColor="accent6"/>
        <w:right w:val="single" w:sz="24" w:space="0" w:color="62A39F" w:themeColor="accent6"/>
      </w:tblBorders>
    </w:tblPr>
    <w:tcPr>
      <w:shd w:val="clear" w:color="auto" w:fill="62A39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1481AB" w:themeColor="accent1" w:themeShade="BF"/>
    </w:rPr>
    <w:tblPr>
      <w:tblStyleRowBandSize w:val="1"/>
      <w:tblStyleColBandSize w:val="1"/>
      <w:tblBorders>
        <w:top w:val="single" w:sz="4" w:space="0" w:color="1CADE4" w:themeColor="accent1"/>
        <w:bottom w:val="single" w:sz="4" w:space="0" w:color="1CADE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CADE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1C6194" w:themeColor="accent2" w:themeShade="BF"/>
    </w:rPr>
    <w:tblPr>
      <w:tblStyleRowBandSize w:val="1"/>
      <w:tblStyleColBandSize w:val="1"/>
      <w:tblBorders>
        <w:top w:val="single" w:sz="4" w:space="0" w:color="2683C6" w:themeColor="accent2"/>
        <w:bottom w:val="single" w:sz="4" w:space="0" w:color="2683C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1D99A0" w:themeColor="accent3" w:themeShade="BF"/>
    </w:rPr>
    <w:tblPr>
      <w:tblStyleRowBandSize w:val="1"/>
      <w:tblStyleColBandSize w:val="1"/>
      <w:tblBorders>
        <w:top w:val="single" w:sz="4" w:space="0" w:color="27CED7" w:themeColor="accent3"/>
        <w:bottom w:val="single" w:sz="4" w:space="0" w:color="27CED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7CED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318B70" w:themeColor="accent4" w:themeShade="BF"/>
    </w:rPr>
    <w:tblPr>
      <w:tblStyleRowBandSize w:val="1"/>
      <w:tblStyleColBandSize w:val="1"/>
      <w:tblBorders>
        <w:top w:val="single" w:sz="4" w:space="0" w:color="42BA97" w:themeColor="accent4"/>
        <w:bottom w:val="single" w:sz="4" w:space="0" w:color="42BA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2BA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  <w:tblBorders>
        <w:top w:val="single" w:sz="4" w:space="0" w:color="3E8853" w:themeColor="accent5"/>
        <w:bottom w:val="single" w:sz="4" w:space="0" w:color="3E885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E885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487B77" w:themeColor="accent6" w:themeShade="BF"/>
    </w:rPr>
    <w:tblPr>
      <w:tblStyleRowBandSize w:val="1"/>
      <w:tblStyleColBandSize w:val="1"/>
      <w:tblBorders>
        <w:top w:val="single" w:sz="4" w:space="0" w:color="62A39F" w:themeColor="accent6"/>
        <w:bottom w:val="single" w:sz="4" w:space="0" w:color="62A39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2A39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1481A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CADE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CADE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CADE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CADE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1C619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1D99A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7CED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7CED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7CED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7CED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318B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2BA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2BA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2BA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2BA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E885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E885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E885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E885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487B7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A39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A39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A39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A39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4C1EA" w:themeColor="accent1" w:themeTint="BF"/>
        <w:left w:val="single" w:sz="8" w:space="0" w:color="54C1EA" w:themeColor="accent1" w:themeTint="BF"/>
        <w:bottom w:val="single" w:sz="8" w:space="0" w:color="54C1EA" w:themeColor="accent1" w:themeTint="BF"/>
        <w:right w:val="single" w:sz="8" w:space="0" w:color="54C1EA" w:themeColor="accent1" w:themeTint="BF"/>
        <w:insideH w:val="single" w:sz="8" w:space="0" w:color="54C1EA" w:themeColor="accent1" w:themeTint="BF"/>
        <w:insideV w:val="single" w:sz="8" w:space="0" w:color="54C1EA" w:themeColor="accent1" w:themeTint="BF"/>
      </w:tblBorders>
    </w:tblPr>
    <w:tcPr>
      <w:shd w:val="clear" w:color="auto" w:fill="C6EA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4C1E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5F1" w:themeFill="accent1" w:themeFillTint="7F"/>
      </w:tcPr>
    </w:tblStylePr>
    <w:tblStylePr w:type="band1Horz">
      <w:tblPr/>
      <w:tcPr>
        <w:shd w:val="clear" w:color="auto" w:fill="8DD5F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2" w:themeTint="BF"/>
        <w:left w:val="single" w:sz="8" w:space="0" w:color="52A3DE" w:themeColor="accent2" w:themeTint="BF"/>
        <w:bottom w:val="single" w:sz="8" w:space="0" w:color="52A3DE" w:themeColor="accent2" w:themeTint="BF"/>
        <w:right w:val="single" w:sz="8" w:space="0" w:color="52A3DE" w:themeColor="accent2" w:themeTint="BF"/>
        <w:insideH w:val="single" w:sz="8" w:space="0" w:color="52A3DE" w:themeColor="accent2" w:themeTint="BF"/>
        <w:insideV w:val="single" w:sz="8" w:space="0" w:color="52A3DE" w:themeColor="accent2" w:themeTint="BF"/>
      </w:tblBorders>
    </w:tblPr>
    <w:tcPr>
      <w:shd w:val="clear" w:color="auto" w:fill="C5E0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2" w:themeFillTint="7F"/>
      </w:tcPr>
    </w:tblStylePr>
    <w:tblStylePr w:type="band1Horz">
      <w:tblPr/>
      <w:tcPr>
        <w:shd w:val="clear" w:color="auto" w:fill="8CC2E9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CDAE1" w:themeColor="accent3" w:themeTint="BF"/>
        <w:left w:val="single" w:sz="8" w:space="0" w:color="5CDAE1" w:themeColor="accent3" w:themeTint="BF"/>
        <w:bottom w:val="single" w:sz="8" w:space="0" w:color="5CDAE1" w:themeColor="accent3" w:themeTint="BF"/>
        <w:right w:val="single" w:sz="8" w:space="0" w:color="5CDAE1" w:themeColor="accent3" w:themeTint="BF"/>
        <w:insideH w:val="single" w:sz="8" w:space="0" w:color="5CDAE1" w:themeColor="accent3" w:themeTint="BF"/>
        <w:insideV w:val="single" w:sz="8" w:space="0" w:color="5CDAE1" w:themeColor="accent3" w:themeTint="BF"/>
      </w:tblBorders>
    </w:tblPr>
    <w:tcPr>
      <w:shd w:val="clear" w:color="auto" w:fill="C9F2F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DAE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2E6EB" w:themeFill="accent3" w:themeFillTint="7F"/>
      </w:tcPr>
    </w:tblStylePr>
    <w:tblStylePr w:type="band1Horz">
      <w:tblPr/>
      <w:tcPr>
        <w:shd w:val="clear" w:color="auto" w:fill="92E6E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0CCB1" w:themeColor="accent4" w:themeTint="BF"/>
        <w:left w:val="single" w:sz="8" w:space="0" w:color="70CCB1" w:themeColor="accent4" w:themeTint="BF"/>
        <w:bottom w:val="single" w:sz="8" w:space="0" w:color="70CCB1" w:themeColor="accent4" w:themeTint="BF"/>
        <w:right w:val="single" w:sz="8" w:space="0" w:color="70CCB1" w:themeColor="accent4" w:themeTint="BF"/>
        <w:insideH w:val="single" w:sz="8" w:space="0" w:color="70CCB1" w:themeColor="accent4" w:themeTint="BF"/>
        <w:insideV w:val="single" w:sz="8" w:space="0" w:color="70CCB1" w:themeColor="accent4" w:themeTint="BF"/>
      </w:tblBorders>
    </w:tblPr>
    <w:tcPr>
      <w:shd w:val="clear" w:color="auto" w:fill="CFEE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CCB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DCB" w:themeFill="accent4" w:themeFillTint="7F"/>
      </w:tcPr>
    </w:tblStylePr>
    <w:tblStylePr w:type="band1Horz">
      <w:tblPr/>
      <w:tcPr>
        <w:shd w:val="clear" w:color="auto" w:fill="A0DDC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EB576" w:themeColor="accent5" w:themeTint="BF"/>
        <w:left w:val="single" w:sz="8" w:space="0" w:color="5EB576" w:themeColor="accent5" w:themeTint="BF"/>
        <w:bottom w:val="single" w:sz="8" w:space="0" w:color="5EB576" w:themeColor="accent5" w:themeTint="BF"/>
        <w:right w:val="single" w:sz="8" w:space="0" w:color="5EB576" w:themeColor="accent5" w:themeTint="BF"/>
        <w:insideH w:val="single" w:sz="8" w:space="0" w:color="5EB576" w:themeColor="accent5" w:themeTint="BF"/>
        <w:insideV w:val="single" w:sz="8" w:space="0" w:color="5EB576" w:themeColor="accent5" w:themeTint="BF"/>
      </w:tblBorders>
    </w:tblPr>
    <w:tcPr>
      <w:shd w:val="clear" w:color="auto" w:fill="C9E6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B57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EA4" w:themeFill="accent5" w:themeFillTint="7F"/>
      </w:tcPr>
    </w:tblStylePr>
    <w:tblStylePr w:type="band1Horz">
      <w:tblPr/>
      <w:tcPr>
        <w:shd w:val="clear" w:color="auto" w:fill="94CEA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9BAB7" w:themeColor="accent6" w:themeTint="BF"/>
        <w:left w:val="single" w:sz="8" w:space="0" w:color="89BAB7" w:themeColor="accent6" w:themeTint="BF"/>
        <w:bottom w:val="single" w:sz="8" w:space="0" w:color="89BAB7" w:themeColor="accent6" w:themeTint="BF"/>
        <w:right w:val="single" w:sz="8" w:space="0" w:color="89BAB7" w:themeColor="accent6" w:themeTint="BF"/>
        <w:insideH w:val="single" w:sz="8" w:space="0" w:color="89BAB7" w:themeColor="accent6" w:themeTint="BF"/>
        <w:insideV w:val="single" w:sz="8" w:space="0" w:color="89BAB7" w:themeColor="accent6" w:themeTint="BF"/>
      </w:tblBorders>
    </w:tblPr>
    <w:tcPr>
      <w:shd w:val="clear" w:color="auto" w:fill="D8E8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A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1CF" w:themeFill="accent6" w:themeFillTint="7F"/>
      </w:tcPr>
    </w:tblStylePr>
    <w:tblStylePr w:type="band1Horz">
      <w:tblPr/>
      <w:tcPr>
        <w:shd w:val="clear" w:color="auto" w:fill="B0D1C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  <w:insideH w:val="single" w:sz="8" w:space="0" w:color="1CADE4" w:themeColor="accent1"/>
        <w:insideV w:val="single" w:sz="8" w:space="0" w:color="1CADE4" w:themeColor="accent1"/>
      </w:tblBorders>
    </w:tblPr>
    <w:tcPr>
      <w:shd w:val="clear" w:color="auto" w:fill="C6EA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EF9" w:themeFill="accent1" w:themeFillTint="33"/>
      </w:tcPr>
    </w:tblStylePr>
    <w:tblStylePr w:type="band1Vert">
      <w:tblPr/>
      <w:tcPr>
        <w:shd w:val="clear" w:color="auto" w:fill="8DD5F1" w:themeFill="accent1" w:themeFillTint="7F"/>
      </w:tcPr>
    </w:tblStylePr>
    <w:tblStylePr w:type="band1Horz">
      <w:tblPr/>
      <w:tcPr>
        <w:tcBorders>
          <w:insideH w:val="single" w:sz="6" w:space="0" w:color="1CADE4" w:themeColor="accent1"/>
          <w:insideV w:val="single" w:sz="6" w:space="0" w:color="1CADE4" w:themeColor="accent1"/>
        </w:tcBorders>
        <w:shd w:val="clear" w:color="auto" w:fill="8DD5F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  <w:insideH w:val="single" w:sz="8" w:space="0" w:color="2683C6" w:themeColor="accent2"/>
        <w:insideV w:val="single" w:sz="8" w:space="0" w:color="2683C6" w:themeColor="accent2"/>
      </w:tblBorders>
    </w:tblPr>
    <w:tcPr>
      <w:shd w:val="clear" w:color="auto" w:fill="C5E0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2" w:themeFillTint="33"/>
      </w:tcPr>
    </w:tblStylePr>
    <w:tblStylePr w:type="band1Vert">
      <w:tblPr/>
      <w:tcPr>
        <w:shd w:val="clear" w:color="auto" w:fill="8CC2E9" w:themeFill="accent2" w:themeFillTint="7F"/>
      </w:tcPr>
    </w:tblStylePr>
    <w:tblStylePr w:type="band1Horz">
      <w:tblPr/>
      <w:tcPr>
        <w:tcBorders>
          <w:insideH w:val="single" w:sz="6" w:space="0" w:color="2683C6" w:themeColor="accent2"/>
          <w:insideV w:val="single" w:sz="6" w:space="0" w:color="2683C6" w:themeColor="accent2"/>
        </w:tcBorders>
        <w:shd w:val="clear" w:color="auto" w:fill="8CC2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  <w:insideH w:val="single" w:sz="8" w:space="0" w:color="27CED7" w:themeColor="accent3"/>
        <w:insideV w:val="single" w:sz="8" w:space="0" w:color="27CED7" w:themeColor="accent3"/>
      </w:tblBorders>
    </w:tblPr>
    <w:tcPr>
      <w:shd w:val="clear" w:color="auto" w:fill="C9F2F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A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5F7" w:themeFill="accent3" w:themeFillTint="33"/>
      </w:tcPr>
    </w:tblStylePr>
    <w:tblStylePr w:type="band1Vert">
      <w:tblPr/>
      <w:tcPr>
        <w:shd w:val="clear" w:color="auto" w:fill="92E6EB" w:themeFill="accent3" w:themeFillTint="7F"/>
      </w:tcPr>
    </w:tblStylePr>
    <w:tblStylePr w:type="band1Horz">
      <w:tblPr/>
      <w:tcPr>
        <w:tcBorders>
          <w:insideH w:val="single" w:sz="6" w:space="0" w:color="27CED7" w:themeColor="accent3"/>
          <w:insideV w:val="single" w:sz="6" w:space="0" w:color="27CED7" w:themeColor="accent3"/>
        </w:tcBorders>
        <w:shd w:val="clear" w:color="auto" w:fill="92E6E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  <w:insideH w:val="single" w:sz="8" w:space="0" w:color="42BA97" w:themeColor="accent4"/>
        <w:insideV w:val="single" w:sz="8" w:space="0" w:color="42BA97" w:themeColor="accent4"/>
      </w:tblBorders>
    </w:tblPr>
    <w:tcPr>
      <w:shd w:val="clear" w:color="auto" w:fill="CFEE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4" w:themeFillTint="33"/>
      </w:tcPr>
    </w:tblStylePr>
    <w:tblStylePr w:type="band1Vert">
      <w:tblPr/>
      <w:tcPr>
        <w:shd w:val="clear" w:color="auto" w:fill="A0DDCB" w:themeFill="accent4" w:themeFillTint="7F"/>
      </w:tcPr>
    </w:tblStylePr>
    <w:tblStylePr w:type="band1Horz">
      <w:tblPr/>
      <w:tcPr>
        <w:tcBorders>
          <w:insideH w:val="single" w:sz="6" w:space="0" w:color="42BA97" w:themeColor="accent4"/>
          <w:insideV w:val="single" w:sz="6" w:space="0" w:color="42BA97" w:themeColor="accent4"/>
        </w:tcBorders>
        <w:shd w:val="clear" w:color="auto" w:fill="A0DDC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  <w:insideH w:val="single" w:sz="8" w:space="0" w:color="3E8853" w:themeColor="accent5"/>
        <w:insideV w:val="single" w:sz="8" w:space="0" w:color="3E8853" w:themeColor="accent5"/>
      </w:tblBorders>
    </w:tblPr>
    <w:tcPr>
      <w:shd w:val="clear" w:color="auto" w:fill="C9E6D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F5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BDA" w:themeFill="accent5" w:themeFillTint="33"/>
      </w:tcPr>
    </w:tblStylePr>
    <w:tblStylePr w:type="band1Vert">
      <w:tblPr/>
      <w:tcPr>
        <w:shd w:val="clear" w:color="auto" w:fill="94CEA4" w:themeFill="accent5" w:themeFillTint="7F"/>
      </w:tcPr>
    </w:tblStylePr>
    <w:tblStylePr w:type="band1Horz">
      <w:tblPr/>
      <w:tcPr>
        <w:tcBorders>
          <w:insideH w:val="single" w:sz="6" w:space="0" w:color="3E8853" w:themeColor="accent5"/>
          <w:insideV w:val="single" w:sz="6" w:space="0" w:color="3E8853" w:themeColor="accent5"/>
        </w:tcBorders>
        <w:shd w:val="clear" w:color="auto" w:fill="94CEA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  <w:insideH w:val="single" w:sz="8" w:space="0" w:color="62A39F" w:themeColor="accent6"/>
        <w:insideV w:val="single" w:sz="8" w:space="0" w:color="62A39F" w:themeColor="accent6"/>
      </w:tblBorders>
    </w:tblPr>
    <w:tcPr>
      <w:shd w:val="clear" w:color="auto" w:fill="D8E8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FF6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CEB" w:themeFill="accent6" w:themeFillTint="33"/>
      </w:tcPr>
    </w:tblStylePr>
    <w:tblStylePr w:type="band1Vert">
      <w:tblPr/>
      <w:tcPr>
        <w:shd w:val="clear" w:color="auto" w:fill="B0D1CF" w:themeFill="accent6" w:themeFillTint="7F"/>
      </w:tcPr>
    </w:tblStylePr>
    <w:tblStylePr w:type="band1Horz">
      <w:tblPr/>
      <w:tcPr>
        <w:tcBorders>
          <w:insideH w:val="single" w:sz="6" w:space="0" w:color="62A39F" w:themeColor="accent6"/>
          <w:insideV w:val="single" w:sz="6" w:space="0" w:color="62A39F" w:themeColor="accent6"/>
        </w:tcBorders>
        <w:shd w:val="clear" w:color="auto" w:fill="B0D1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A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CADE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CADE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CADE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CADE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5F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5F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F2F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CED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CED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CED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2E6E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2E6E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EEE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BA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BA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BA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BA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DC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DC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E6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E885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E885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E885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EA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EA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8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A39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A39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A39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A39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D1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D1C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CADE4" w:themeColor="accent1"/>
        <w:bottom w:val="single" w:sz="8" w:space="0" w:color="1CADE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CADE4" w:themeColor="accent1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1CADE4" w:themeColor="accent1"/>
          <w:bottom w:val="single" w:sz="8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CADE4" w:themeColor="accent1"/>
          <w:bottom w:val="single" w:sz="8" w:space="0" w:color="1CADE4" w:themeColor="accent1"/>
        </w:tcBorders>
      </w:tcPr>
    </w:tblStylePr>
    <w:tblStylePr w:type="band1Vert">
      <w:tblPr/>
      <w:tcPr>
        <w:shd w:val="clear" w:color="auto" w:fill="C6EAF8" w:themeFill="accent1" w:themeFillTint="3F"/>
      </w:tcPr>
    </w:tblStylePr>
    <w:tblStylePr w:type="band1Horz">
      <w:tblPr/>
      <w:tcPr>
        <w:shd w:val="clear" w:color="auto" w:fill="C6EAF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2"/>
        <w:bottom w:val="single" w:sz="8" w:space="0" w:color="2683C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2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2683C6" w:themeColor="accent2"/>
          <w:bottom w:val="single" w:sz="8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2"/>
          <w:bottom w:val="single" w:sz="8" w:space="0" w:color="2683C6" w:themeColor="accent2"/>
        </w:tcBorders>
      </w:tcPr>
    </w:tblStylePr>
    <w:tblStylePr w:type="band1Vert">
      <w:tblPr/>
      <w:tcPr>
        <w:shd w:val="clear" w:color="auto" w:fill="C5E0F4" w:themeFill="accent2" w:themeFillTint="3F"/>
      </w:tcPr>
    </w:tblStylePr>
    <w:tblStylePr w:type="band1Horz">
      <w:tblPr/>
      <w:tcPr>
        <w:shd w:val="clear" w:color="auto" w:fill="C5E0F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7CED7" w:themeColor="accent3"/>
        <w:bottom w:val="single" w:sz="8" w:space="0" w:color="27CED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CED7" w:themeColor="accent3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27CED7" w:themeColor="accent3"/>
          <w:bottom w:val="single" w:sz="8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CED7" w:themeColor="accent3"/>
          <w:bottom w:val="single" w:sz="8" w:space="0" w:color="27CED7" w:themeColor="accent3"/>
        </w:tcBorders>
      </w:tcPr>
    </w:tblStylePr>
    <w:tblStylePr w:type="band1Vert">
      <w:tblPr/>
      <w:tcPr>
        <w:shd w:val="clear" w:color="auto" w:fill="C9F2F5" w:themeFill="accent3" w:themeFillTint="3F"/>
      </w:tcPr>
    </w:tblStylePr>
    <w:tblStylePr w:type="band1Horz">
      <w:tblPr/>
      <w:tcPr>
        <w:shd w:val="clear" w:color="auto" w:fill="C9F2F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2BA97" w:themeColor="accent4"/>
        <w:bottom w:val="single" w:sz="8" w:space="0" w:color="42BA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BA97" w:themeColor="accent4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42BA97" w:themeColor="accent4"/>
          <w:bottom w:val="single" w:sz="8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BA97" w:themeColor="accent4"/>
          <w:bottom w:val="single" w:sz="8" w:space="0" w:color="42BA97" w:themeColor="accent4"/>
        </w:tcBorders>
      </w:tcPr>
    </w:tblStylePr>
    <w:tblStylePr w:type="band1Vert">
      <w:tblPr/>
      <w:tcPr>
        <w:shd w:val="clear" w:color="auto" w:fill="CFEEE5" w:themeFill="accent4" w:themeFillTint="3F"/>
      </w:tcPr>
    </w:tblStylePr>
    <w:tblStylePr w:type="band1Horz">
      <w:tblPr/>
      <w:tcPr>
        <w:shd w:val="clear" w:color="auto" w:fill="CFEE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E8853" w:themeColor="accent5"/>
        <w:bottom w:val="single" w:sz="8" w:space="0" w:color="3E885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E8853" w:themeColor="accent5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3E8853" w:themeColor="accent5"/>
          <w:bottom w:val="single" w:sz="8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E8853" w:themeColor="accent5"/>
          <w:bottom w:val="single" w:sz="8" w:space="0" w:color="3E8853" w:themeColor="accent5"/>
        </w:tcBorders>
      </w:tcPr>
    </w:tblStylePr>
    <w:tblStylePr w:type="band1Vert">
      <w:tblPr/>
      <w:tcPr>
        <w:shd w:val="clear" w:color="auto" w:fill="C9E6D2" w:themeFill="accent5" w:themeFillTint="3F"/>
      </w:tcPr>
    </w:tblStylePr>
    <w:tblStylePr w:type="band1Horz">
      <w:tblPr/>
      <w:tcPr>
        <w:shd w:val="clear" w:color="auto" w:fill="C9E6D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A39F" w:themeColor="accent6"/>
        <w:bottom w:val="single" w:sz="8" w:space="0" w:color="62A39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A39F" w:themeColor="accent6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62A39F" w:themeColor="accent6"/>
          <w:bottom w:val="single" w:sz="8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A39F" w:themeColor="accent6"/>
          <w:bottom w:val="single" w:sz="8" w:space="0" w:color="62A39F" w:themeColor="accent6"/>
        </w:tcBorders>
      </w:tcPr>
    </w:tblStylePr>
    <w:tblStylePr w:type="band1Vert">
      <w:tblPr/>
      <w:tcPr>
        <w:shd w:val="clear" w:color="auto" w:fill="D8E8E7" w:themeFill="accent6" w:themeFillTint="3F"/>
      </w:tcPr>
    </w:tblStylePr>
    <w:tblStylePr w:type="band1Horz">
      <w:tblPr/>
      <w:tcPr>
        <w:shd w:val="clear" w:color="auto" w:fill="D8E8E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CADE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CADE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CADE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A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CE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CED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CED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F2F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2BA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2BA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2BA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EEE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E885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E885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E885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E6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A39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A39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A39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8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4C1EA" w:themeColor="accent1" w:themeTint="BF"/>
        <w:left w:val="single" w:sz="8" w:space="0" w:color="54C1EA" w:themeColor="accent1" w:themeTint="BF"/>
        <w:bottom w:val="single" w:sz="8" w:space="0" w:color="54C1EA" w:themeColor="accent1" w:themeTint="BF"/>
        <w:right w:val="single" w:sz="8" w:space="0" w:color="54C1EA" w:themeColor="accent1" w:themeTint="BF"/>
        <w:insideH w:val="single" w:sz="8" w:space="0" w:color="54C1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4C1EA" w:themeColor="accent1" w:themeTint="BF"/>
          <w:left w:val="single" w:sz="8" w:space="0" w:color="54C1EA" w:themeColor="accent1" w:themeTint="BF"/>
          <w:bottom w:val="single" w:sz="8" w:space="0" w:color="54C1EA" w:themeColor="accent1" w:themeTint="BF"/>
          <w:right w:val="single" w:sz="8" w:space="0" w:color="54C1EA" w:themeColor="accent1" w:themeTint="BF"/>
          <w:insideH w:val="nil"/>
          <w:insideV w:val="nil"/>
        </w:tcBorders>
        <w:shd w:val="clear" w:color="auto" w:fill="1CADE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C1EA" w:themeColor="accent1" w:themeTint="BF"/>
          <w:left w:val="single" w:sz="8" w:space="0" w:color="54C1EA" w:themeColor="accent1" w:themeTint="BF"/>
          <w:bottom w:val="single" w:sz="8" w:space="0" w:color="54C1EA" w:themeColor="accent1" w:themeTint="BF"/>
          <w:right w:val="single" w:sz="8" w:space="0" w:color="54C1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A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A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2" w:themeTint="BF"/>
        <w:left w:val="single" w:sz="8" w:space="0" w:color="52A3DE" w:themeColor="accent2" w:themeTint="BF"/>
        <w:bottom w:val="single" w:sz="8" w:space="0" w:color="52A3DE" w:themeColor="accent2" w:themeTint="BF"/>
        <w:right w:val="single" w:sz="8" w:space="0" w:color="52A3DE" w:themeColor="accent2" w:themeTint="BF"/>
        <w:insideH w:val="single" w:sz="8" w:space="0" w:color="52A3D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2" w:themeTint="BF"/>
          <w:left w:val="single" w:sz="8" w:space="0" w:color="52A3DE" w:themeColor="accent2" w:themeTint="BF"/>
          <w:bottom w:val="single" w:sz="8" w:space="0" w:color="52A3DE" w:themeColor="accent2" w:themeTint="BF"/>
          <w:right w:val="single" w:sz="8" w:space="0" w:color="52A3DE" w:themeColor="accent2" w:themeTint="BF"/>
          <w:insideH w:val="nil"/>
          <w:insideV w:val="nil"/>
        </w:tcBorders>
        <w:shd w:val="clear" w:color="auto" w:fill="2683C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2" w:themeTint="BF"/>
          <w:left w:val="single" w:sz="8" w:space="0" w:color="52A3DE" w:themeColor="accent2" w:themeTint="BF"/>
          <w:bottom w:val="single" w:sz="8" w:space="0" w:color="52A3DE" w:themeColor="accent2" w:themeTint="BF"/>
          <w:right w:val="single" w:sz="8" w:space="0" w:color="52A3D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CDAE1" w:themeColor="accent3" w:themeTint="BF"/>
        <w:left w:val="single" w:sz="8" w:space="0" w:color="5CDAE1" w:themeColor="accent3" w:themeTint="BF"/>
        <w:bottom w:val="single" w:sz="8" w:space="0" w:color="5CDAE1" w:themeColor="accent3" w:themeTint="BF"/>
        <w:right w:val="single" w:sz="8" w:space="0" w:color="5CDAE1" w:themeColor="accent3" w:themeTint="BF"/>
        <w:insideH w:val="single" w:sz="8" w:space="0" w:color="5CDAE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DAE1" w:themeColor="accent3" w:themeTint="BF"/>
          <w:left w:val="single" w:sz="8" w:space="0" w:color="5CDAE1" w:themeColor="accent3" w:themeTint="BF"/>
          <w:bottom w:val="single" w:sz="8" w:space="0" w:color="5CDAE1" w:themeColor="accent3" w:themeTint="BF"/>
          <w:right w:val="single" w:sz="8" w:space="0" w:color="5CDAE1" w:themeColor="accent3" w:themeTint="BF"/>
          <w:insideH w:val="nil"/>
          <w:insideV w:val="nil"/>
        </w:tcBorders>
        <w:shd w:val="clear" w:color="auto" w:fill="27CE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DAE1" w:themeColor="accent3" w:themeTint="BF"/>
          <w:left w:val="single" w:sz="8" w:space="0" w:color="5CDAE1" w:themeColor="accent3" w:themeTint="BF"/>
          <w:bottom w:val="single" w:sz="8" w:space="0" w:color="5CDAE1" w:themeColor="accent3" w:themeTint="BF"/>
          <w:right w:val="single" w:sz="8" w:space="0" w:color="5CDAE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2F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F2F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0CCB1" w:themeColor="accent4" w:themeTint="BF"/>
        <w:left w:val="single" w:sz="8" w:space="0" w:color="70CCB1" w:themeColor="accent4" w:themeTint="BF"/>
        <w:bottom w:val="single" w:sz="8" w:space="0" w:color="70CCB1" w:themeColor="accent4" w:themeTint="BF"/>
        <w:right w:val="single" w:sz="8" w:space="0" w:color="70CCB1" w:themeColor="accent4" w:themeTint="BF"/>
        <w:insideH w:val="single" w:sz="8" w:space="0" w:color="70CCB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CCB1" w:themeColor="accent4" w:themeTint="BF"/>
          <w:left w:val="single" w:sz="8" w:space="0" w:color="70CCB1" w:themeColor="accent4" w:themeTint="BF"/>
          <w:bottom w:val="single" w:sz="8" w:space="0" w:color="70CCB1" w:themeColor="accent4" w:themeTint="BF"/>
          <w:right w:val="single" w:sz="8" w:space="0" w:color="70CCB1" w:themeColor="accent4" w:themeTint="BF"/>
          <w:insideH w:val="nil"/>
          <w:insideV w:val="nil"/>
        </w:tcBorders>
        <w:shd w:val="clear" w:color="auto" w:fill="42BA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CCB1" w:themeColor="accent4" w:themeTint="BF"/>
          <w:left w:val="single" w:sz="8" w:space="0" w:color="70CCB1" w:themeColor="accent4" w:themeTint="BF"/>
          <w:bottom w:val="single" w:sz="8" w:space="0" w:color="70CCB1" w:themeColor="accent4" w:themeTint="BF"/>
          <w:right w:val="single" w:sz="8" w:space="0" w:color="70CCB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E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EE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EB576" w:themeColor="accent5" w:themeTint="BF"/>
        <w:left w:val="single" w:sz="8" w:space="0" w:color="5EB576" w:themeColor="accent5" w:themeTint="BF"/>
        <w:bottom w:val="single" w:sz="8" w:space="0" w:color="5EB576" w:themeColor="accent5" w:themeTint="BF"/>
        <w:right w:val="single" w:sz="8" w:space="0" w:color="5EB576" w:themeColor="accent5" w:themeTint="BF"/>
        <w:insideH w:val="single" w:sz="8" w:space="0" w:color="5EB57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B576" w:themeColor="accent5" w:themeTint="BF"/>
          <w:left w:val="single" w:sz="8" w:space="0" w:color="5EB576" w:themeColor="accent5" w:themeTint="BF"/>
          <w:bottom w:val="single" w:sz="8" w:space="0" w:color="5EB576" w:themeColor="accent5" w:themeTint="BF"/>
          <w:right w:val="single" w:sz="8" w:space="0" w:color="5EB576" w:themeColor="accent5" w:themeTint="BF"/>
          <w:insideH w:val="nil"/>
          <w:insideV w:val="nil"/>
        </w:tcBorders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B576" w:themeColor="accent5" w:themeTint="BF"/>
          <w:left w:val="single" w:sz="8" w:space="0" w:color="5EB576" w:themeColor="accent5" w:themeTint="BF"/>
          <w:bottom w:val="single" w:sz="8" w:space="0" w:color="5EB576" w:themeColor="accent5" w:themeTint="BF"/>
          <w:right w:val="single" w:sz="8" w:space="0" w:color="5EB57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6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6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9BAB7" w:themeColor="accent6" w:themeTint="BF"/>
        <w:left w:val="single" w:sz="8" w:space="0" w:color="89BAB7" w:themeColor="accent6" w:themeTint="BF"/>
        <w:bottom w:val="single" w:sz="8" w:space="0" w:color="89BAB7" w:themeColor="accent6" w:themeTint="BF"/>
        <w:right w:val="single" w:sz="8" w:space="0" w:color="89BAB7" w:themeColor="accent6" w:themeTint="BF"/>
        <w:insideH w:val="single" w:sz="8" w:space="0" w:color="89BAB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AB7" w:themeColor="accent6" w:themeTint="BF"/>
          <w:left w:val="single" w:sz="8" w:space="0" w:color="89BAB7" w:themeColor="accent6" w:themeTint="BF"/>
          <w:bottom w:val="single" w:sz="8" w:space="0" w:color="89BAB7" w:themeColor="accent6" w:themeTint="BF"/>
          <w:right w:val="single" w:sz="8" w:space="0" w:color="89BAB7" w:themeColor="accent6" w:themeTint="BF"/>
          <w:insideH w:val="nil"/>
          <w:insideV w:val="nil"/>
        </w:tcBorders>
        <w:shd w:val="clear" w:color="auto" w:fill="62A39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AB7" w:themeColor="accent6" w:themeTint="BF"/>
          <w:left w:val="single" w:sz="8" w:space="0" w:color="89BAB7" w:themeColor="accent6" w:themeTint="BF"/>
          <w:bottom w:val="single" w:sz="8" w:space="0" w:color="89BAB7" w:themeColor="accent6" w:themeTint="BF"/>
          <w:right w:val="single" w:sz="8" w:space="0" w:color="89BA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8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CADE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DE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CADE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CED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CE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CED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BA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BA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BA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88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885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A39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39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A39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ItemDescription">
    <w:name w:val="Item Description"/>
    <w:basedOn w:val="Normal"/>
    <w:qFormat/>
    <w:rsid w:val="00040308"/>
    <w:pPr>
      <w:spacing w:before="40" w:after="120" w:line="240" w:lineRule="auto"/>
      <w:ind w:left="0" w:right="360"/>
    </w:pPr>
    <w:rPr>
      <w:rFonts w:eastAsiaTheme="minorHAnsi" w:cstheme="minorBidi"/>
      <w:kern w:val="20"/>
      <w:sz w:val="20"/>
      <w:szCs w:val="20"/>
      <w:lang w:eastAsia="ja-JP"/>
    </w:rPr>
  </w:style>
  <w:style w:type="numbering" w:customStyle="1" w:styleId="CurrentList1">
    <w:name w:val="Current List1"/>
    <w:uiPriority w:val="99"/>
    <w:rsid w:val="00FD4DDC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zoom.us/j/92654550833?pwd=K0pJM01COTNyVUZJK0ZkZUZUdzZVUT09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ordinator\AppData\Roaming\Microsoft\Templates\Double%20stripe%20meeting%20minute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21837B54D7042865D79785220A968" ma:contentTypeVersion="2" ma:contentTypeDescription="Create a new document." ma:contentTypeScope="" ma:versionID="6c49fce56e9c7de4788db882e3f6dfab">
  <xsd:schema xmlns:xsd="http://www.w3.org/2001/XMLSchema" xmlns:xs="http://www.w3.org/2001/XMLSchema" xmlns:p="http://schemas.microsoft.com/office/2006/metadata/properties" xmlns:ns3="f8eafadd-5958-4d4e-b19c-4b92808ba52e" targetNamespace="http://schemas.microsoft.com/office/2006/metadata/properties" ma:root="true" ma:fieldsID="39989bf688b9695651eafe997f24d943" ns3:_="">
    <xsd:import namespace="f8eafadd-5958-4d4e-b19c-4b92808ba5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afadd-5958-4d4e-b19c-4b92808ba5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E862012-4B76-4EBD-B4EF-F1B1D2F48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afadd-5958-4d4e-b19c-4b92808ba5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B8100C-3696-4519-BF1D-3967AEE545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2963FF-BE8C-43D4-91BD-878A6B008C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6AD0108-5D1C-4AF7-ADDF-02C0097A6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Double stripe meeting minutes</Template>
  <TotalTime>9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UCEMA Coordinator</dc:creator>
  <dc:description/>
  <cp:lastModifiedBy>Jo Duckworth</cp:lastModifiedBy>
  <cp:revision>2</cp:revision>
  <cp:lastPrinted>2023-12-20T19:38:00Z</cp:lastPrinted>
  <dcterms:created xsi:type="dcterms:W3CDTF">2025-06-19T13:33:00Z</dcterms:created>
  <dcterms:modified xsi:type="dcterms:W3CDTF">2025-06-19T13:33:00Z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0x01010057821837B54D7042865D79785220A968</vt:lpwstr>
  </property>
</Properties>
</file>